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73C828EA" w:rsidR="005B72B3" w:rsidRPr="00BD7A0A" w:rsidRDefault="00461714" w:rsidP="005B72B3">
      <w:pPr>
        <w:jc w:val="center"/>
        <w:rPr>
          <w:b/>
          <w:lang w:val="en-US"/>
        </w:rPr>
      </w:pPr>
      <w:r>
        <w:rPr>
          <w:b/>
          <w:lang w:val="en-US"/>
        </w:rPr>
        <w:t>Spring</w:t>
      </w:r>
      <w:r w:rsidR="005B72B3" w:rsidRPr="00BD7A0A">
        <w:rPr>
          <w:b/>
          <w:lang w:val="en-US"/>
        </w:rPr>
        <w:t xml:space="preserve"> semester 202</w:t>
      </w:r>
      <w:r w:rsidR="00C7793D">
        <w:rPr>
          <w:b/>
          <w:lang w:val="en-US"/>
        </w:rPr>
        <w:t>4</w:t>
      </w:r>
      <w:r w:rsidR="005B72B3" w:rsidRPr="00BD7A0A">
        <w:rPr>
          <w:b/>
          <w:lang w:val="en-US"/>
        </w:rPr>
        <w:t>-202</w:t>
      </w:r>
      <w:r w:rsidR="00C7793D">
        <w:rPr>
          <w:b/>
          <w:lang w:val="en-US"/>
        </w:rPr>
        <w:t>5</w:t>
      </w:r>
      <w:r w:rsidR="005B72B3" w:rsidRPr="00BD7A0A">
        <w:rPr>
          <w:b/>
          <w:lang w:val="en-US"/>
        </w:rPr>
        <w:t xml:space="preserve"> academic year </w:t>
      </w:r>
    </w:p>
    <w:p w14:paraId="5B30F848" w14:textId="56717BA9" w:rsidR="005B72B3" w:rsidRPr="00BD7A0A" w:rsidRDefault="005511C2" w:rsidP="005B72B3">
      <w:pPr>
        <w:jc w:val="center"/>
        <w:rPr>
          <w:b/>
          <w:lang w:val="en-US"/>
        </w:rPr>
      </w:pPr>
      <w:r>
        <w:rPr>
          <w:b/>
          <w:lang w:val="en-US"/>
        </w:rPr>
        <w:t>E</w:t>
      </w:r>
      <w:r w:rsidR="005B72B3" w:rsidRPr="00BD7A0A">
        <w:rPr>
          <w:b/>
          <w:lang w:val="en-US"/>
        </w:rPr>
        <w:t>ducational program “</w:t>
      </w:r>
      <w:r w:rsidR="00C7793D" w:rsidRPr="00C7793D">
        <w:rPr>
          <w:b/>
          <w:lang w:val="en-US"/>
        </w:rPr>
        <w:t>6B03104 International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00611" w14:textId="77777777" w:rsidR="00EA6E71" w:rsidRDefault="00EA6E71" w:rsidP="00EA6E71">
            <w:pPr>
              <w:pStyle w:val="TableParagraph"/>
              <w:spacing w:line="269" w:lineRule="exact"/>
              <w:ind w:left="267" w:right="243"/>
              <w:jc w:val="center"/>
              <w:rPr>
                <w:b/>
                <w:sz w:val="24"/>
                <w:lang w:val="en-US"/>
              </w:rPr>
            </w:pPr>
            <w:r>
              <w:rPr>
                <w:b/>
                <w:sz w:val="24"/>
                <w:lang w:val="en-US"/>
              </w:rPr>
              <w:t>93143</w:t>
            </w:r>
          </w:p>
          <w:p w14:paraId="5604C44C" w14:textId="76E5876C" w:rsidR="00AB0852" w:rsidRPr="009C0A94" w:rsidRDefault="00EA6E71" w:rsidP="00EA6E71">
            <w:pPr>
              <w:jc w:val="center"/>
              <w:rPr>
                <w:b/>
                <w:sz w:val="20"/>
                <w:szCs w:val="20"/>
                <w:lang w:val="en-US"/>
              </w:rPr>
            </w:pPr>
            <w:r w:rsidRPr="00DB2F29">
              <w:rPr>
                <w:b/>
                <w:lang w:val="en-US"/>
              </w:rPr>
              <w:t>“</w:t>
            </w:r>
            <w:r>
              <w:rPr>
                <w:b/>
                <w:lang w:val="en-US"/>
              </w:rPr>
              <w:t>Foreign language in International Activity at the Choice of the Student</w:t>
            </w:r>
            <w:r w:rsidRPr="00DB2F29">
              <w:rPr>
                <w:b/>
                <w:lang w:val="en-US"/>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C54E3B4" w:rsidR="00441994" w:rsidRPr="00D86DF1" w:rsidRDefault="00EA6E71" w:rsidP="00D86DF1">
            <w:pPr>
              <w:jc w:val="center"/>
              <w:rPr>
                <w:rStyle w:val="normaltextrun"/>
                <w:sz w:val="20"/>
                <w:szCs w:val="20"/>
                <w:shd w:val="clear" w:color="auto" w:fill="FFFFFF"/>
                <w:lang w:val="kk-KZ"/>
              </w:rPr>
            </w:pPr>
            <w:r>
              <w:rPr>
                <w:rStyle w:val="normaltextrun"/>
                <w:sz w:val="20"/>
                <w:szCs w:val="20"/>
                <w:shd w:val="clear" w:color="auto" w:fill="FFFFFF"/>
              </w:rPr>
              <w:t>5</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081B313" w:rsidR="00AB0852" w:rsidRPr="00D86DF1" w:rsidRDefault="00A61378" w:rsidP="00D86DF1">
            <w:pPr>
              <w:jc w:val="center"/>
              <w:rPr>
                <w:sz w:val="20"/>
                <w:szCs w:val="20"/>
              </w:rPr>
            </w:pPr>
            <w:r>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56EEE82" w:rsidR="00AB0852" w:rsidRPr="00EA6E71" w:rsidRDefault="00EA6E71" w:rsidP="00D86DF1">
            <w:pPr>
              <w:jc w:val="center"/>
              <w:rPr>
                <w:sz w:val="20"/>
                <w:szCs w:val="20"/>
                <w:lang w:val="kk-KZ"/>
              </w:rPr>
            </w:pPr>
            <w:r>
              <w:rPr>
                <w:sz w:val="20"/>
                <w:szCs w:val="20"/>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0EE4766" w:rsidR="00AB0852" w:rsidRPr="00D86DF1" w:rsidRDefault="00EA6E71" w:rsidP="00D86DF1">
            <w:pPr>
              <w:jc w:val="center"/>
              <w:rPr>
                <w:sz w:val="20"/>
                <w:szCs w:val="20"/>
                <w:lang w:val="kk-KZ"/>
              </w:rPr>
            </w:pPr>
            <w:r>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5A0D6EF2" w:rsidR="002655B7" w:rsidRDefault="00C7793D" w:rsidP="002655B7">
            <w:pPr>
              <w:autoSpaceDE w:val="0"/>
              <w:autoSpaceDN w:val="0"/>
              <w:adjustRightInd w:val="0"/>
              <w:rPr>
                <w:sz w:val="20"/>
                <w:szCs w:val="20"/>
                <w:lang w:val="en-US"/>
              </w:rPr>
            </w:pPr>
            <w:r>
              <w:rPr>
                <w:sz w:val="20"/>
                <w:szCs w:val="20"/>
                <w:lang w:val="en-US"/>
              </w:rPr>
              <w:t>GED</w:t>
            </w:r>
          </w:p>
          <w:p w14:paraId="50661A32" w14:textId="3A311827" w:rsidR="00C7793D" w:rsidRPr="00C7793D" w:rsidRDefault="00C7793D" w:rsidP="002655B7">
            <w:pPr>
              <w:autoSpaceDE w:val="0"/>
              <w:autoSpaceDN w:val="0"/>
              <w:adjustRightInd w:val="0"/>
              <w:rPr>
                <w:sz w:val="20"/>
                <w:szCs w:val="20"/>
                <w:lang w:val="en-US"/>
              </w:rPr>
            </w:pPr>
            <w:r>
              <w:rPr>
                <w:sz w:val="20"/>
                <w:szCs w:val="20"/>
                <w:lang w:val="en-US"/>
              </w:rPr>
              <w:t>Obligatory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66A83B01" w:rsidR="00A77510" w:rsidRDefault="00B20579" w:rsidP="00B20579">
            <w:pPr>
              <w:jc w:val="center"/>
              <w:rPr>
                <w:sz w:val="20"/>
                <w:szCs w:val="20"/>
                <w:lang w:val="en-US"/>
              </w:rPr>
            </w:pPr>
            <w:r w:rsidRPr="009C0A94">
              <w:rPr>
                <w:sz w:val="20"/>
                <w:szCs w:val="20"/>
                <w:lang w:val="en-US"/>
              </w:rPr>
              <w:t>problem-solving</w:t>
            </w:r>
            <w:r w:rsidR="00C7793D">
              <w:rPr>
                <w:sz w:val="20"/>
                <w:szCs w:val="20"/>
                <w:lang w:val="en-US"/>
              </w:rPr>
              <w:t>,</w:t>
            </w:r>
          </w:p>
          <w:p w14:paraId="5604C45F" w14:textId="2DF9E3E3" w:rsidR="00395C7D" w:rsidRPr="009C0A94" w:rsidRDefault="00C7793D" w:rsidP="00B20579">
            <w:pPr>
              <w:jc w:val="center"/>
              <w:rPr>
                <w:sz w:val="20"/>
                <w:szCs w:val="20"/>
              </w:rPr>
            </w:pPr>
            <w:r>
              <w:rPr>
                <w:sz w:val="20"/>
                <w:szCs w:val="20"/>
                <w:lang w:val="en-US"/>
              </w:rPr>
              <w:t>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BAEF0F5" w14:textId="6974D3F5" w:rsidR="00395C7D" w:rsidRDefault="00C3344C" w:rsidP="00FD0207">
            <w:pPr>
              <w:rPr>
                <w:sz w:val="20"/>
                <w:szCs w:val="20"/>
              </w:rPr>
            </w:pPr>
            <w:r w:rsidRPr="00C3344C">
              <w:rPr>
                <w:sz w:val="20"/>
                <w:szCs w:val="20"/>
              </w:rPr>
              <w:t>Oral exam</w:t>
            </w:r>
            <w:r>
              <w:rPr>
                <w:sz w:val="20"/>
                <w:szCs w:val="20"/>
              </w:rPr>
              <w:t xml:space="preserve"> (standard) </w:t>
            </w:r>
          </w:p>
          <w:p w14:paraId="5604C460" w14:textId="4D8A7710" w:rsidR="00C3344C" w:rsidRPr="009C0A94" w:rsidRDefault="00C3344C" w:rsidP="00FD0207">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5692DE4" w:rsidR="00A77510" w:rsidRPr="009C0A94" w:rsidRDefault="00983F5C">
            <w:pPr>
              <w:jc w:val="both"/>
              <w:rPr>
                <w:sz w:val="20"/>
                <w:szCs w:val="20"/>
              </w:rPr>
            </w:pPr>
            <w:r w:rsidRPr="00983F5C">
              <w:rPr>
                <w:sz w:val="20"/>
                <w:szCs w:val="20"/>
              </w:rPr>
              <w:t>Karipbayeva Gulnar</w:t>
            </w:r>
            <w:r>
              <w:rPr>
                <w:sz w:val="20"/>
                <w:szCs w:val="20"/>
              </w:rPr>
              <w:t xml:space="preserve"> Alipbayevna </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470FFFB" w:rsidR="00A77510" w:rsidRPr="009C0A94" w:rsidRDefault="00983F5C" w:rsidP="00983F5C">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7BF9F33" w:rsidR="00B20579" w:rsidRPr="009C0A94" w:rsidRDefault="00983F5C" w:rsidP="00B20579">
            <w:pPr>
              <w:jc w:val="both"/>
              <w:rPr>
                <w:sz w:val="20"/>
                <w:szCs w:val="20"/>
              </w:rPr>
            </w:pPr>
            <w:r w:rsidRPr="00983F5C">
              <w:rPr>
                <w:sz w:val="20"/>
                <w:szCs w:val="20"/>
              </w:rPr>
              <w:t>8 707 820 2200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shd w:val="clear" w:color="auto" w:fill="auto"/>
          </w:tcPr>
          <w:p w14:paraId="764CCBDD" w14:textId="29E13F41" w:rsidR="00033C04" w:rsidRPr="009C0A94" w:rsidRDefault="00033C04" w:rsidP="00033C04">
            <w:pPr>
              <w:jc w:val="both"/>
              <w:rPr>
                <w:b/>
                <w:sz w:val="20"/>
                <w:szCs w:val="20"/>
              </w:rPr>
            </w:pPr>
            <w:r w:rsidRPr="005E56BF">
              <w:rPr>
                <w:color w:val="000000"/>
                <w:sz w:val="22"/>
                <w:szCs w:val="27"/>
                <w:lang w:eastAsia="ru-RU"/>
              </w:rPr>
              <w:t xml:space="preserve">to form the improvement of </w:t>
            </w:r>
            <w:r w:rsidRPr="005E56BF">
              <w:rPr>
                <w:color w:val="000000"/>
                <w:sz w:val="22"/>
                <w:szCs w:val="27"/>
                <w:lang w:eastAsia="ru-RU"/>
              </w:rPr>
              <w:lastRenderedPageBreak/>
              <w:t>knowledge of foreign la</w:t>
            </w:r>
            <w:r>
              <w:rPr>
                <w:color w:val="000000"/>
                <w:sz w:val="22"/>
                <w:szCs w:val="27"/>
                <w:lang w:eastAsia="ru-RU"/>
              </w:rPr>
              <w:t>nguage communicative competence</w:t>
            </w:r>
          </w:p>
        </w:tc>
        <w:tc>
          <w:tcPr>
            <w:tcW w:w="5387" w:type="dxa"/>
            <w:gridSpan w:val="5"/>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24565CEE" w:rsidR="00033C04" w:rsidRPr="00567F40" w:rsidRDefault="00A85FCF" w:rsidP="00B56107">
            <w:pPr>
              <w:jc w:val="both"/>
              <w:rPr>
                <w:sz w:val="20"/>
                <w:szCs w:val="20"/>
                <w:lang w:val="en-US"/>
              </w:rPr>
            </w:pPr>
            <w:r w:rsidRPr="00A85FCF">
              <w:rPr>
                <w:sz w:val="20"/>
                <w:szCs w:val="20"/>
                <w:lang w:val="en-US"/>
              </w:rPr>
              <w:lastRenderedPageBreak/>
              <w:t xml:space="preserve">1.1 understands </w:t>
            </w:r>
            <w:r w:rsidR="00B56107">
              <w:rPr>
                <w:sz w:val="20"/>
                <w:szCs w:val="20"/>
                <w:lang w:val="en-US"/>
              </w:rPr>
              <w:t>basic</w:t>
            </w:r>
            <w:r w:rsidR="00F56476">
              <w:rPr>
                <w:sz w:val="20"/>
                <w:szCs w:val="20"/>
                <w:lang w:val="en-US"/>
              </w:rPr>
              <w:t xml:space="preserve"> </w:t>
            </w:r>
            <w:r w:rsidRPr="00A85FCF">
              <w:rPr>
                <w:sz w:val="20"/>
                <w:szCs w:val="20"/>
                <w:lang w:val="en-US"/>
              </w:rPr>
              <w:t xml:space="preserve">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5CA4963B"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w:t>
            </w:r>
            <w:r w:rsidR="00F56476">
              <w:rPr>
                <w:rFonts w:ascii="Times New Roman" w:hAnsi="Times New Roman"/>
                <w:sz w:val="20"/>
                <w:szCs w:val="20"/>
                <w:lang w:val="en-US"/>
              </w:rPr>
              <w:t>s</w:t>
            </w:r>
            <w:r w:rsidRPr="009C0A94">
              <w:rPr>
                <w:rFonts w:ascii="Times New Roman" w:hAnsi="Times New Roman"/>
                <w:sz w:val="20"/>
                <w:szCs w:val="20"/>
                <w:lang w:val="en-US"/>
              </w:rPr>
              <w:t xml:space="preserve">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562D6B78" w:rsidR="00033C04" w:rsidRPr="009C0A94" w:rsidRDefault="00033C04" w:rsidP="00F56476">
            <w:pPr>
              <w:pBdr>
                <w:top w:val="nil"/>
                <w:left w:val="nil"/>
                <w:bottom w:val="nil"/>
                <w:right w:val="nil"/>
                <w:between w:val="nil"/>
              </w:pBdr>
              <w:jc w:val="both"/>
              <w:rPr>
                <w:color w:val="000000"/>
                <w:sz w:val="20"/>
                <w:szCs w:val="20"/>
              </w:rPr>
            </w:pPr>
            <w:r w:rsidRPr="009C0A94">
              <w:rPr>
                <w:sz w:val="20"/>
                <w:szCs w:val="20"/>
                <w:lang w:val="en-US"/>
              </w:rPr>
              <w:t>2.2 work</w:t>
            </w:r>
            <w:r w:rsidR="00F56476">
              <w:rPr>
                <w:sz w:val="20"/>
                <w:szCs w:val="20"/>
                <w:lang w:val="en-US"/>
              </w:rPr>
              <w:t>s</w:t>
            </w:r>
            <w:r w:rsidRPr="009C0A94">
              <w:rPr>
                <w:sz w:val="20"/>
                <w:szCs w:val="20"/>
                <w:lang w:val="en-US"/>
              </w:rPr>
              <w:t xml:space="preserve">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006E2941" w:rsidR="00033C04" w:rsidRPr="009C0A94" w:rsidRDefault="00033C04" w:rsidP="00B56107">
            <w:pPr>
              <w:jc w:val="both"/>
              <w:rPr>
                <w:bCs/>
                <w:sz w:val="20"/>
                <w:szCs w:val="20"/>
                <w:lang w:val="en-US"/>
              </w:rPr>
            </w:pPr>
            <w:r w:rsidRPr="009C0A94">
              <w:rPr>
                <w:bCs/>
                <w:sz w:val="20"/>
                <w:szCs w:val="20"/>
                <w:lang w:val="en-US"/>
              </w:rPr>
              <w:t xml:space="preserve">5.1 </w:t>
            </w:r>
            <w:r w:rsidR="005129DC" w:rsidRPr="005129DC">
              <w:rPr>
                <w:bCs/>
                <w:sz w:val="20"/>
                <w:szCs w:val="20"/>
                <w:lang w:val="en-US"/>
              </w:rPr>
              <w:t>analyze</w:t>
            </w:r>
            <w:r w:rsidR="00B56107">
              <w:rPr>
                <w:bCs/>
                <w:sz w:val="20"/>
                <w:szCs w:val="20"/>
                <w:lang w:val="en-US"/>
              </w:rPr>
              <w:t>s</w:t>
            </w:r>
            <w:r w:rsidR="005129DC" w:rsidRPr="005129DC">
              <w:rPr>
                <w:bCs/>
                <w:sz w:val="20"/>
                <w:szCs w:val="20"/>
                <w:lang w:val="en-US"/>
              </w:rPr>
              <w:t xml:space="preserv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2CD1154D" w:rsidR="00614544" w:rsidRPr="009C0A94" w:rsidRDefault="00614544" w:rsidP="00B56107">
            <w:pPr>
              <w:jc w:val="both"/>
              <w:rPr>
                <w:sz w:val="20"/>
                <w:szCs w:val="20"/>
              </w:rPr>
            </w:pPr>
            <w:r w:rsidRPr="009C0A94">
              <w:rPr>
                <w:bCs/>
                <w:sz w:val="20"/>
                <w:szCs w:val="20"/>
                <w:lang w:val="en-US"/>
              </w:rPr>
              <w:t>5.2</w:t>
            </w:r>
            <w:r w:rsidRPr="009C0A94">
              <w:rPr>
                <w:sz w:val="20"/>
                <w:szCs w:val="20"/>
                <w:lang w:val="en-US" w:eastAsia="ar-SA"/>
              </w:rPr>
              <w:t xml:space="preserve"> discuss</w:t>
            </w:r>
            <w:r w:rsidR="00B56107">
              <w:rPr>
                <w:sz w:val="20"/>
                <w:szCs w:val="20"/>
                <w:lang w:val="en-US" w:eastAsia="ar-SA"/>
              </w:rPr>
              <w:t>es</w:t>
            </w:r>
            <w:r w:rsidRPr="009C0A94">
              <w:rPr>
                <w:sz w:val="20"/>
                <w:szCs w:val="20"/>
                <w:lang w:val="en-US" w:eastAsia="ar-SA"/>
              </w:rPr>
              <w:t xml:space="preserve">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C61F381" w:rsidR="005511C2" w:rsidRPr="005129DC" w:rsidRDefault="005129DC" w:rsidP="005511C2">
            <w:pPr>
              <w:rPr>
                <w:sz w:val="20"/>
                <w:szCs w:val="20"/>
              </w:rPr>
            </w:pPr>
            <w:r w:rsidRPr="005129DC">
              <w:rPr>
                <w:sz w:val="20"/>
                <w:szCs w:val="20"/>
              </w:rPr>
              <w:t>Foreign language (fall term)</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490E341" w:rsidR="005511C2" w:rsidRPr="009C0A94" w:rsidRDefault="005129DC" w:rsidP="005511C2">
            <w:pPr>
              <w:rPr>
                <w:sz w:val="20"/>
                <w:szCs w:val="20"/>
              </w:rPr>
            </w:pPr>
            <w:r>
              <w:rPr>
                <w:sz w:val="20"/>
                <w:szCs w:val="20"/>
                <w:lang w:val="en-US"/>
              </w:rPr>
              <w:t xml:space="preserve">Basic </w:t>
            </w:r>
            <w:r w:rsidRPr="009C0A94">
              <w:rPr>
                <w:sz w:val="20"/>
                <w:szCs w:val="20"/>
                <w:lang w:val="en-US"/>
              </w:rPr>
              <w:t>foreign language</w:t>
            </w:r>
            <w:r>
              <w:rPr>
                <w:sz w:val="20"/>
                <w:szCs w:val="20"/>
                <w:lang w:val="en-US"/>
              </w:rPr>
              <w:t xml:space="preserve"> in the context of intercultural communication</w:t>
            </w:r>
            <w:r w:rsidRPr="009C0A94">
              <w:rPr>
                <w:sz w:val="20"/>
                <w:szCs w:val="20"/>
                <w:lang w:val="en-US"/>
              </w:rPr>
              <w:t xml:space="preserve"> (English)</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01E64D95" w14:textId="77777777" w:rsidR="007D2F10" w:rsidRPr="007D2F10" w:rsidRDefault="007D2F10" w:rsidP="007D2F10">
            <w:pPr>
              <w:pStyle w:val="Default"/>
              <w:jc w:val="both"/>
              <w:rPr>
                <w:sz w:val="20"/>
                <w:lang w:val="en-US"/>
              </w:rPr>
            </w:pPr>
            <w:r w:rsidRPr="007D2F10">
              <w:rPr>
                <w:color w:val="auto"/>
                <w:sz w:val="20"/>
                <w:lang w:val="en-US"/>
              </w:rPr>
              <w:t xml:space="preserve">1. </w:t>
            </w:r>
            <w:r w:rsidRPr="007D2F10">
              <w:rPr>
                <w:sz w:val="20"/>
                <w:lang w:val="en-US"/>
              </w:rPr>
              <w:t xml:space="preserve">Karipbayeva G.A., Makisheva M.K. English for Students of International Relations: educational manual, 100 p., 2020. </w:t>
            </w:r>
            <w:hyperlink r:id="rId10" w:history="1">
              <w:r w:rsidRPr="007D2F10">
                <w:rPr>
                  <w:rStyle w:val="af9"/>
                  <w:sz w:val="20"/>
                  <w:lang w:val="en-US"/>
                </w:rPr>
                <w:t>https://read.kz/book/show/3213.pdf</w:t>
              </w:r>
            </w:hyperlink>
            <w:r w:rsidRPr="007D2F10">
              <w:rPr>
                <w:sz w:val="20"/>
                <w:lang w:val="en-US"/>
              </w:rPr>
              <w:t xml:space="preserve"> </w:t>
            </w:r>
          </w:p>
          <w:p w14:paraId="7B3B1069" w14:textId="77777777" w:rsidR="007D2F10" w:rsidRPr="007D2F10" w:rsidRDefault="007D2F10" w:rsidP="007D2F10">
            <w:pPr>
              <w:pStyle w:val="Default"/>
              <w:jc w:val="both"/>
              <w:rPr>
                <w:color w:val="auto"/>
                <w:sz w:val="20"/>
                <w:lang w:val="en-US"/>
              </w:rPr>
            </w:pPr>
            <w:r w:rsidRPr="007D2F10">
              <w:rPr>
                <w:color w:val="auto"/>
                <w:sz w:val="20"/>
                <w:lang w:val="en-US"/>
              </w:rPr>
              <w:t>2. Spencer D. Gateway B2: Student's book, 2nd edition, 2016, 158 p.</w:t>
            </w:r>
          </w:p>
          <w:p w14:paraId="23F190B2" w14:textId="0D36276F" w:rsidR="007D2F10" w:rsidRPr="007D2F10" w:rsidRDefault="007D2F10" w:rsidP="007D2F10">
            <w:pPr>
              <w:pStyle w:val="Default"/>
              <w:jc w:val="both"/>
              <w:rPr>
                <w:color w:val="auto"/>
                <w:sz w:val="20"/>
                <w:lang w:val="en-US"/>
              </w:rPr>
            </w:pPr>
            <w:r>
              <w:rPr>
                <w:color w:val="auto"/>
                <w:sz w:val="20"/>
                <w:lang w:val="en-US"/>
              </w:rPr>
              <w:t>3</w:t>
            </w:r>
            <w:r w:rsidRPr="007D2F10">
              <w:rPr>
                <w:color w:val="auto"/>
                <w:sz w:val="20"/>
                <w:lang w:val="en-US"/>
              </w:rPr>
              <w:t xml:space="preserve">. </w:t>
            </w:r>
            <w:r w:rsidR="007E7A13" w:rsidRPr="007E7A13">
              <w:rPr>
                <w:color w:val="auto"/>
                <w:sz w:val="20"/>
                <w:lang w:val="en-US"/>
              </w:rPr>
              <w:t>Cunningham S., Moor P. New Cutting Edge: Upper -Intermediate, Advanced: student’s book, teacher’s book, workbook. - Longman, 2013.</w:t>
            </w:r>
          </w:p>
          <w:p w14:paraId="0548D383" w14:textId="4D93949F" w:rsidR="007D2F10" w:rsidRPr="007D2F10" w:rsidRDefault="007D2F10" w:rsidP="007D2F10">
            <w:pPr>
              <w:pStyle w:val="Default"/>
              <w:jc w:val="both"/>
              <w:rPr>
                <w:color w:val="auto"/>
                <w:sz w:val="20"/>
                <w:lang w:val="en-US"/>
              </w:rPr>
            </w:pPr>
            <w:r>
              <w:rPr>
                <w:color w:val="auto"/>
                <w:sz w:val="20"/>
                <w:lang w:val="en-US"/>
              </w:rPr>
              <w:t>4</w:t>
            </w:r>
            <w:r w:rsidRPr="007D2F10">
              <w:rPr>
                <w:color w:val="auto"/>
                <w:sz w:val="20"/>
                <w:lang w:val="en-US"/>
              </w:rPr>
              <w:t xml:space="preserve">. </w:t>
            </w:r>
            <w:r w:rsidR="000350E3" w:rsidRPr="000350E3">
              <w:rPr>
                <w:color w:val="auto"/>
                <w:sz w:val="20"/>
                <w:lang w:val="en-US"/>
              </w:rPr>
              <w:t>Jones, M. Straightforward. Upper-Intermediate: Student’s Book, Workbook / Macmillan, 2013.</w:t>
            </w:r>
          </w:p>
          <w:p w14:paraId="55E6E9B5" w14:textId="521F1DE1" w:rsidR="007D2F10" w:rsidRPr="007D2F10" w:rsidRDefault="007D2F10" w:rsidP="007D2F10">
            <w:pPr>
              <w:pStyle w:val="Default"/>
              <w:jc w:val="both"/>
              <w:rPr>
                <w:color w:val="auto"/>
                <w:sz w:val="20"/>
                <w:lang w:val="en-US"/>
              </w:rPr>
            </w:pPr>
            <w:r>
              <w:rPr>
                <w:color w:val="auto"/>
                <w:sz w:val="20"/>
                <w:lang w:val="en-US"/>
              </w:rPr>
              <w:t>5</w:t>
            </w:r>
            <w:r w:rsidRPr="007D2F10">
              <w:rPr>
                <w:color w:val="auto"/>
                <w:sz w:val="20"/>
                <w:lang w:val="en-US"/>
              </w:rPr>
              <w:t xml:space="preserve">. </w:t>
            </w:r>
            <w:r w:rsidRPr="007D2F10">
              <w:rPr>
                <w:bCs/>
                <w:color w:val="auto"/>
                <w:sz w:val="20"/>
                <w:lang w:val="en-US"/>
              </w:rPr>
              <w:t>Mann M., Taylore-Knowles S. Destination: B1, B2</w:t>
            </w:r>
            <w:r w:rsidRPr="007D2F10">
              <w:rPr>
                <w:bCs/>
                <w:color w:val="auto"/>
                <w:sz w:val="20"/>
                <w:lang w:val="kk-KZ"/>
              </w:rPr>
              <w:t xml:space="preserve"> </w:t>
            </w:r>
            <w:r w:rsidRPr="007D2F10">
              <w:rPr>
                <w:bCs/>
                <w:color w:val="auto"/>
                <w:sz w:val="20"/>
                <w:lang w:val="en-US"/>
              </w:rPr>
              <w:t>Grammar &amp; Vocabulary. Macmillan, 2013, 255 p., 258 p.</w:t>
            </w:r>
          </w:p>
          <w:p w14:paraId="16A0A989" w14:textId="7FA4ADD7" w:rsidR="007D2F10" w:rsidRPr="007D2F10" w:rsidRDefault="00704937" w:rsidP="007D2F10">
            <w:pPr>
              <w:pStyle w:val="Default"/>
              <w:jc w:val="both"/>
              <w:rPr>
                <w:color w:val="auto"/>
                <w:sz w:val="20"/>
                <w:lang w:val="en-US"/>
              </w:rPr>
            </w:pPr>
            <w:r>
              <w:rPr>
                <w:color w:val="auto"/>
                <w:sz w:val="20"/>
                <w:lang w:val="en-US"/>
              </w:rPr>
              <w:t>6</w:t>
            </w:r>
            <w:r w:rsidR="007D2F10" w:rsidRPr="007D2F10">
              <w:rPr>
                <w:color w:val="auto"/>
                <w:sz w:val="20"/>
                <w:lang w:val="en-US"/>
              </w:rPr>
              <w:t xml:space="preserve">. </w:t>
            </w:r>
            <w:r w:rsidR="007D2F10" w:rsidRPr="007D2F10">
              <w:rPr>
                <w:bCs/>
                <w:color w:val="auto"/>
                <w:sz w:val="20"/>
                <w:lang w:val="en-US"/>
              </w:rPr>
              <w:t>English. TED Tasks: textbook. M: MGIMO University, 2019, p. 142.</w:t>
            </w:r>
          </w:p>
          <w:p w14:paraId="2C94AC03" w14:textId="60F8E414" w:rsidR="007D2F10" w:rsidRPr="007D2F10" w:rsidRDefault="00704937" w:rsidP="007D2F10">
            <w:pPr>
              <w:pStyle w:val="Default"/>
              <w:jc w:val="both"/>
              <w:rPr>
                <w:sz w:val="20"/>
                <w:lang w:val="en-US"/>
              </w:rPr>
            </w:pPr>
            <w:r>
              <w:rPr>
                <w:sz w:val="20"/>
                <w:lang w:val="en-US"/>
              </w:rPr>
              <w:t>7</w:t>
            </w:r>
            <w:r w:rsidR="007D2F10" w:rsidRPr="007D2F10">
              <w:rPr>
                <w:sz w:val="20"/>
                <w:lang w:val="en-US"/>
              </w:rPr>
              <w:t xml:space="preserve">. </w:t>
            </w:r>
            <w:r w:rsidR="007D2F10" w:rsidRPr="007D2F10">
              <w:rPr>
                <w:color w:val="auto"/>
                <w:sz w:val="20"/>
              </w:rPr>
              <w:t>В</w:t>
            </w:r>
            <w:r w:rsidR="007D2F10" w:rsidRPr="007D2F10">
              <w:rPr>
                <w:color w:val="auto"/>
                <w:sz w:val="20"/>
                <w:lang w:val="en-US"/>
              </w:rPr>
              <w:t>orisenko I.I., Evtoushenko L.I. English in International Instruments. Moscow, 20</w:t>
            </w:r>
            <w:r w:rsidR="007D2F10" w:rsidRPr="007D2F10">
              <w:rPr>
                <w:color w:val="auto"/>
                <w:sz w:val="20"/>
                <w:lang w:val="kk-KZ"/>
              </w:rPr>
              <w:t>15</w:t>
            </w:r>
          </w:p>
          <w:p w14:paraId="5E97AE41" w14:textId="22C29259" w:rsidR="007D2F10" w:rsidRPr="007D2F10" w:rsidRDefault="00704937" w:rsidP="007D2F10">
            <w:pPr>
              <w:pStyle w:val="Default"/>
              <w:jc w:val="both"/>
              <w:rPr>
                <w:sz w:val="20"/>
                <w:lang w:val="en-US"/>
              </w:rPr>
            </w:pPr>
            <w:r>
              <w:rPr>
                <w:sz w:val="20"/>
                <w:lang w:val="en-US"/>
              </w:rPr>
              <w:t>8</w:t>
            </w:r>
            <w:r w:rsidR="007D2F10" w:rsidRPr="007D2F10">
              <w:rPr>
                <w:sz w:val="20"/>
                <w:lang w:val="en-US"/>
              </w:rPr>
              <w:t>. Givental I.A.  How to say it in English? Moscow, Flinta, Nauka, 2021.</w:t>
            </w:r>
          </w:p>
          <w:p w14:paraId="45C75EF2" w14:textId="77777777" w:rsidR="00305D79" w:rsidRPr="00D82768" w:rsidRDefault="00305D79" w:rsidP="00305D79">
            <w:pPr>
              <w:pStyle w:val="Default"/>
              <w:jc w:val="both"/>
              <w:rPr>
                <w:b/>
                <w:sz w:val="20"/>
                <w:szCs w:val="20"/>
                <w:lang w:val="en-US"/>
              </w:rPr>
            </w:pPr>
            <w:r w:rsidRPr="00D82768">
              <w:rPr>
                <w:b/>
                <w:sz w:val="20"/>
                <w:szCs w:val="20"/>
                <w:lang w:val="en-US"/>
              </w:rPr>
              <w:lastRenderedPageBreak/>
              <w:t>Research laboratories:</w:t>
            </w:r>
          </w:p>
          <w:p w14:paraId="0C9254B1" w14:textId="1F49D7D9" w:rsidR="00305D79" w:rsidRPr="00305D79" w:rsidRDefault="00D82768" w:rsidP="00704937">
            <w:pPr>
              <w:pStyle w:val="Default"/>
              <w:tabs>
                <w:tab w:val="left" w:pos="174"/>
                <w:tab w:val="left" w:pos="316"/>
              </w:tabs>
              <w:jc w:val="both"/>
              <w:rPr>
                <w:sz w:val="20"/>
                <w:szCs w:val="20"/>
                <w:lang w:val="en-US"/>
              </w:rPr>
            </w:pPr>
            <w:r>
              <w:rPr>
                <w:sz w:val="20"/>
                <w:szCs w:val="20"/>
                <w:lang w:val="en-US"/>
              </w:rPr>
              <w:t>9</w:t>
            </w:r>
            <w:r w:rsidR="00305D79" w:rsidRPr="00305D79">
              <w:rPr>
                <w:sz w:val="20"/>
                <w:szCs w:val="20"/>
                <w:lang w:val="en-US"/>
              </w:rPr>
              <w:t>.</w:t>
            </w:r>
            <w:r w:rsidR="00305D79" w:rsidRPr="00305D79">
              <w:rPr>
                <w:sz w:val="20"/>
                <w:szCs w:val="20"/>
                <w:lang w:val="en-US"/>
              </w:rPr>
              <w:tab/>
              <w:t>Multimedia language classroom 322</w:t>
            </w:r>
          </w:p>
          <w:p w14:paraId="121739B2" w14:textId="49EA5C90" w:rsidR="00305D79" w:rsidRDefault="00D82768" w:rsidP="00704937">
            <w:pPr>
              <w:pStyle w:val="Default"/>
              <w:tabs>
                <w:tab w:val="left" w:pos="174"/>
                <w:tab w:val="left" w:pos="316"/>
              </w:tabs>
              <w:jc w:val="both"/>
              <w:rPr>
                <w:sz w:val="20"/>
                <w:szCs w:val="20"/>
                <w:lang w:val="en-US"/>
              </w:rPr>
            </w:pPr>
            <w:r>
              <w:rPr>
                <w:sz w:val="20"/>
                <w:szCs w:val="20"/>
                <w:lang w:val="en-US"/>
              </w:rPr>
              <w:t>10</w:t>
            </w:r>
            <w:r w:rsidR="00305D79" w:rsidRPr="00305D79">
              <w:rPr>
                <w:sz w:val="20"/>
                <w:szCs w:val="20"/>
                <w:lang w:val="en-US"/>
              </w:rPr>
              <w:t>.</w:t>
            </w:r>
            <w:r w:rsidR="00305D79" w:rsidRPr="00305D79">
              <w:rPr>
                <w:sz w:val="20"/>
                <w:szCs w:val="20"/>
                <w:lang w:val="en-US"/>
              </w:rPr>
              <w:tab/>
              <w:t xml:space="preserve">Center for cross-cultural communication </w:t>
            </w:r>
            <w:r w:rsidR="00D76A8A">
              <w:rPr>
                <w:sz w:val="20"/>
                <w:szCs w:val="20"/>
                <w:lang w:val="en-US"/>
              </w:rPr>
              <w:t xml:space="preserve">and translation studies </w:t>
            </w:r>
            <w:r w:rsidR="00305D79" w:rsidRPr="00305D79">
              <w:rPr>
                <w:sz w:val="20"/>
                <w:szCs w:val="20"/>
                <w:lang w:val="en-US"/>
              </w:rPr>
              <w:t>302</w:t>
            </w:r>
          </w:p>
          <w:p w14:paraId="25789326" w14:textId="77777777" w:rsidR="00D82768" w:rsidRDefault="00D82768" w:rsidP="00D82768">
            <w:pPr>
              <w:tabs>
                <w:tab w:val="left" w:pos="174"/>
              </w:tabs>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1DB1CE02" w14:textId="7229D70D" w:rsidR="00D82768" w:rsidRDefault="00823E41" w:rsidP="00823E41">
            <w:pPr>
              <w:pStyle w:val="Default"/>
              <w:tabs>
                <w:tab w:val="left" w:pos="174"/>
              </w:tabs>
              <w:rPr>
                <w:sz w:val="20"/>
                <w:szCs w:val="20"/>
                <w:lang w:val="en-US"/>
              </w:rPr>
            </w:pPr>
            <w:r>
              <w:rPr>
                <w:sz w:val="20"/>
                <w:szCs w:val="20"/>
                <w:lang w:val="en-US"/>
              </w:rPr>
              <w:t xml:space="preserve">11. </w:t>
            </w:r>
            <w:r w:rsidR="00D82768">
              <w:rPr>
                <w:sz w:val="20"/>
                <w:szCs w:val="20"/>
                <w:lang w:val="en-US"/>
              </w:rPr>
              <w:t>Scientific database https://www.scopus.com</w:t>
            </w:r>
          </w:p>
          <w:p w14:paraId="4938D4DA" w14:textId="091B4078" w:rsidR="00D82768" w:rsidRDefault="00823E41" w:rsidP="00823E41">
            <w:pPr>
              <w:pStyle w:val="Default"/>
              <w:tabs>
                <w:tab w:val="left" w:pos="174"/>
              </w:tabs>
              <w:rPr>
                <w:sz w:val="20"/>
                <w:szCs w:val="20"/>
                <w:lang w:val="en-US"/>
              </w:rPr>
            </w:pPr>
            <w:r>
              <w:rPr>
                <w:sz w:val="20"/>
                <w:szCs w:val="20"/>
                <w:lang w:val="en-US"/>
              </w:rPr>
              <w:t xml:space="preserve">12. </w:t>
            </w:r>
            <w:r w:rsidR="00D82768">
              <w:rPr>
                <w:sz w:val="20"/>
                <w:szCs w:val="20"/>
                <w:lang w:val="en-US"/>
              </w:rPr>
              <w:t>Science Direct scientific database https://id.elsevier.com/</w:t>
            </w:r>
          </w:p>
          <w:p w14:paraId="244A9CE4" w14:textId="5B9A8670" w:rsidR="00D82768" w:rsidRDefault="00823E41" w:rsidP="00823E41">
            <w:pPr>
              <w:pStyle w:val="Default"/>
              <w:tabs>
                <w:tab w:val="left" w:pos="174"/>
              </w:tabs>
              <w:rPr>
                <w:sz w:val="20"/>
                <w:szCs w:val="20"/>
                <w:lang w:val="en-US"/>
              </w:rPr>
            </w:pPr>
            <w:r>
              <w:rPr>
                <w:sz w:val="20"/>
                <w:szCs w:val="20"/>
                <w:lang w:val="en-US"/>
              </w:rPr>
              <w:t xml:space="preserve">13. </w:t>
            </w:r>
            <w:r w:rsidR="00D82768">
              <w:rPr>
                <w:sz w:val="20"/>
                <w:szCs w:val="20"/>
                <w:lang w:val="en-US"/>
              </w:rPr>
              <w:t>Research and teaching platform JSTOR https://www.jstor.org /</w:t>
            </w:r>
          </w:p>
          <w:p w14:paraId="5D71ADAB" w14:textId="746EDE69" w:rsidR="00D82768" w:rsidRDefault="00823E41" w:rsidP="00823E41">
            <w:pPr>
              <w:pStyle w:val="Default"/>
              <w:tabs>
                <w:tab w:val="left" w:pos="174"/>
              </w:tabs>
              <w:rPr>
                <w:sz w:val="20"/>
                <w:szCs w:val="20"/>
                <w:lang w:val="en-US"/>
              </w:rPr>
            </w:pPr>
            <w:r>
              <w:rPr>
                <w:sz w:val="20"/>
                <w:szCs w:val="20"/>
                <w:lang w:val="en-US"/>
              </w:rPr>
              <w:t xml:space="preserve">14. </w:t>
            </w:r>
            <w:r w:rsidR="00D82768">
              <w:rPr>
                <w:sz w:val="20"/>
                <w:szCs w:val="20"/>
                <w:lang w:val="en-US"/>
              </w:rPr>
              <w:t>Scientific electronic library eLibrary https://elibrary.ru</w:t>
            </w:r>
          </w:p>
          <w:p w14:paraId="6D2066F7" w14:textId="1E70B82B" w:rsidR="00D82768" w:rsidRDefault="00823E41" w:rsidP="00823E41">
            <w:pPr>
              <w:pStyle w:val="Default"/>
              <w:tabs>
                <w:tab w:val="left" w:pos="174"/>
              </w:tabs>
              <w:rPr>
                <w:sz w:val="20"/>
                <w:szCs w:val="20"/>
                <w:lang w:val="en-US"/>
              </w:rPr>
            </w:pPr>
            <w:r>
              <w:rPr>
                <w:sz w:val="20"/>
                <w:szCs w:val="20"/>
                <w:lang w:val="en-US"/>
              </w:rPr>
              <w:t xml:space="preserve">15. </w:t>
            </w:r>
            <w:r w:rsidR="00D82768">
              <w:rPr>
                <w:sz w:val="20"/>
                <w:szCs w:val="20"/>
                <w:lang w:val="en-US"/>
              </w:rPr>
              <w:t xml:space="preserve">Scientific online library WILEY </w:t>
            </w:r>
            <w:hyperlink r:id="rId11" w:history="1">
              <w:r w:rsidR="00D82768">
                <w:rPr>
                  <w:rStyle w:val="af9"/>
                  <w:sz w:val="20"/>
                  <w:szCs w:val="20"/>
                  <w:lang w:val="en-US"/>
                </w:rPr>
                <w:t>https://onlinelibrary.wiley.com/</w:t>
              </w:r>
            </w:hyperlink>
          </w:p>
          <w:p w14:paraId="0F1AF683" w14:textId="67769DB2" w:rsidR="00D82768" w:rsidRPr="0042668C" w:rsidRDefault="00823E41" w:rsidP="00823E41">
            <w:pPr>
              <w:pStyle w:val="Default"/>
              <w:tabs>
                <w:tab w:val="left" w:pos="174"/>
              </w:tabs>
              <w:rPr>
                <w:sz w:val="20"/>
                <w:szCs w:val="20"/>
                <w:lang w:val="en-US"/>
              </w:rPr>
            </w:pPr>
            <w:r>
              <w:rPr>
                <w:sz w:val="20"/>
                <w:szCs w:val="20"/>
                <w:lang w:val="en-US"/>
              </w:rPr>
              <w:t xml:space="preserve">16. </w:t>
            </w:r>
            <w:r w:rsidR="00D82768">
              <w:rPr>
                <w:sz w:val="20"/>
                <w:szCs w:val="20"/>
                <w:lang w:val="en-US"/>
              </w:rPr>
              <w:t xml:space="preserve">Scientific electronic library "CyberLeninka" </w:t>
            </w:r>
            <w:hyperlink r:id="rId12" w:history="1">
              <w:r w:rsidR="00D82768">
                <w:rPr>
                  <w:rStyle w:val="af9"/>
                  <w:sz w:val="20"/>
                  <w:szCs w:val="20"/>
                  <w:lang w:val="en-US"/>
                </w:rPr>
                <w:t>https://cyberleninka.ru/</w:t>
              </w:r>
            </w:hyperlink>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65A7270E"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17</w:t>
            </w:r>
            <w:r w:rsidR="00D34F1B" w:rsidRPr="009C0A94">
              <w:rPr>
                <w:rFonts w:ascii="Times New Roman" w:hAnsi="Times New Roman"/>
                <w:sz w:val="20"/>
                <w:szCs w:val="20"/>
                <w:lang w:val="en-US"/>
              </w:rPr>
              <w:t xml:space="preserve">. The UN official website: </w:t>
            </w:r>
            <w:hyperlink r:id="rId13" w:history="1">
              <w:r w:rsidR="00D34F1B" w:rsidRPr="009C0A94">
                <w:rPr>
                  <w:rStyle w:val="af9"/>
                  <w:rFonts w:ascii="Times New Roman" w:hAnsi="Times New Roman"/>
                  <w:sz w:val="20"/>
                  <w:szCs w:val="20"/>
                  <w:lang w:val="en-US"/>
                </w:rPr>
                <w:t>https://www.un.org/en/</w:t>
              </w:r>
            </w:hyperlink>
            <w:r w:rsidR="00D34F1B" w:rsidRPr="009C0A94">
              <w:rPr>
                <w:rFonts w:ascii="Times New Roman" w:hAnsi="Times New Roman"/>
                <w:sz w:val="20"/>
                <w:szCs w:val="20"/>
                <w:lang w:val="en-US"/>
              </w:rPr>
              <w:t xml:space="preserve"> </w:t>
            </w:r>
          </w:p>
          <w:p w14:paraId="4F3C650D" w14:textId="17BA84EE" w:rsidR="00D34F1B" w:rsidRPr="009C0A94" w:rsidRDefault="00823E41" w:rsidP="00D34F1B">
            <w:pPr>
              <w:rPr>
                <w:sz w:val="20"/>
                <w:szCs w:val="20"/>
                <w:lang w:val="en-US"/>
              </w:rPr>
            </w:pPr>
            <w:r>
              <w:rPr>
                <w:sz w:val="20"/>
                <w:szCs w:val="20"/>
                <w:lang w:val="en-US"/>
              </w:rPr>
              <w:t>19</w:t>
            </w:r>
            <w:r w:rsidR="00D34F1B" w:rsidRPr="009C0A94">
              <w:rPr>
                <w:sz w:val="20"/>
                <w:szCs w:val="20"/>
                <w:lang w:val="en-US"/>
              </w:rPr>
              <w:t xml:space="preserve">. TED Talks: </w:t>
            </w:r>
            <w:hyperlink r:id="rId14" w:history="1">
              <w:r w:rsidR="00D34F1B" w:rsidRPr="009C0A94">
                <w:rPr>
                  <w:rStyle w:val="af9"/>
                  <w:rFonts w:eastAsia="Calibri"/>
                  <w:sz w:val="20"/>
                  <w:szCs w:val="20"/>
                  <w:lang w:val="en-US"/>
                </w:rPr>
                <w:t>https://www.ted.com</w:t>
              </w:r>
            </w:hyperlink>
          </w:p>
          <w:p w14:paraId="5AFD9683" w14:textId="6808C9A0" w:rsidR="00D34F1B" w:rsidRPr="009C0A94" w:rsidRDefault="00823E41" w:rsidP="00D34F1B">
            <w:pPr>
              <w:rPr>
                <w:sz w:val="20"/>
                <w:szCs w:val="20"/>
                <w:lang w:val="en-US"/>
              </w:rPr>
            </w:pPr>
            <w:r>
              <w:rPr>
                <w:sz w:val="20"/>
                <w:szCs w:val="20"/>
                <w:lang w:val="en-US"/>
              </w:rPr>
              <w:t>20</w:t>
            </w:r>
            <w:r w:rsidR="00D34F1B" w:rsidRPr="009C0A94">
              <w:rPr>
                <w:sz w:val="20"/>
                <w:szCs w:val="20"/>
                <w:lang w:val="en-US"/>
              </w:rPr>
              <w:t xml:space="preserve">. CNN News: </w:t>
            </w:r>
            <w:hyperlink r:id="rId15" w:history="1">
              <w:r w:rsidR="00D34F1B" w:rsidRPr="009C0A94">
                <w:rPr>
                  <w:rStyle w:val="af9"/>
                  <w:rFonts w:eastAsia="Calibri"/>
                  <w:sz w:val="20"/>
                  <w:szCs w:val="20"/>
                  <w:lang w:val="en-US"/>
                </w:rPr>
                <w:t>https://edition.cnn.com</w:t>
              </w:r>
            </w:hyperlink>
          </w:p>
          <w:p w14:paraId="4D8403EB" w14:textId="33B3E348" w:rsidR="00D34F1B" w:rsidRPr="009C0A94" w:rsidRDefault="00823E41" w:rsidP="00D34F1B">
            <w:pPr>
              <w:rPr>
                <w:sz w:val="20"/>
                <w:szCs w:val="20"/>
                <w:lang w:val="en-US"/>
              </w:rPr>
            </w:pPr>
            <w:r>
              <w:rPr>
                <w:sz w:val="20"/>
                <w:szCs w:val="20"/>
                <w:lang w:val="en-US"/>
              </w:rPr>
              <w:t>21</w:t>
            </w:r>
            <w:r w:rsidR="00D34F1B" w:rsidRPr="009C0A94">
              <w:rPr>
                <w:sz w:val="20"/>
                <w:szCs w:val="20"/>
                <w:lang w:val="en-US"/>
              </w:rPr>
              <w:t xml:space="preserve">. BBC News: </w:t>
            </w:r>
            <w:hyperlink r:id="rId16" w:history="1">
              <w:r w:rsidR="00D34F1B" w:rsidRPr="009C0A94">
                <w:rPr>
                  <w:rStyle w:val="af9"/>
                  <w:rFonts w:eastAsia="Calibri"/>
                  <w:sz w:val="20"/>
                  <w:szCs w:val="20"/>
                  <w:lang w:val="en-US"/>
                </w:rPr>
                <w:t>https://www.bbc.co.uk</w:t>
              </w:r>
            </w:hyperlink>
          </w:p>
          <w:p w14:paraId="5C973087" w14:textId="158907D8" w:rsidR="00D34F1B" w:rsidRPr="009C0A94" w:rsidRDefault="00823E41" w:rsidP="00D34F1B">
            <w:pPr>
              <w:rPr>
                <w:sz w:val="20"/>
                <w:szCs w:val="20"/>
                <w:lang w:val="en-US"/>
              </w:rPr>
            </w:pPr>
            <w:r>
              <w:rPr>
                <w:sz w:val="20"/>
                <w:szCs w:val="20"/>
                <w:lang w:val="en-US"/>
              </w:rPr>
              <w:t>22</w:t>
            </w:r>
            <w:r w:rsidR="00D34F1B" w:rsidRPr="009C0A94">
              <w:rPr>
                <w:sz w:val="20"/>
                <w:szCs w:val="20"/>
                <w:lang w:val="en-US"/>
              </w:rPr>
              <w:t xml:space="preserve">. English-Russian Online Dictionary: </w:t>
            </w:r>
            <w:hyperlink r:id="rId17" w:history="1">
              <w:r w:rsidR="00D34F1B" w:rsidRPr="009C0A94">
                <w:rPr>
                  <w:rStyle w:val="af9"/>
                  <w:rFonts w:eastAsia="Calibri"/>
                  <w:sz w:val="20"/>
                  <w:szCs w:val="20"/>
                  <w:lang w:val="en-US"/>
                </w:rPr>
                <w:t>www.multitran.com/</w:t>
              </w:r>
            </w:hyperlink>
          </w:p>
          <w:p w14:paraId="2F2D82EF" w14:textId="47FFA27E" w:rsidR="00D34F1B" w:rsidRPr="009C0A94" w:rsidRDefault="00823E41" w:rsidP="00D34F1B">
            <w:pPr>
              <w:rPr>
                <w:sz w:val="20"/>
                <w:szCs w:val="20"/>
                <w:lang w:val="en-US"/>
              </w:rPr>
            </w:pPr>
            <w:r>
              <w:rPr>
                <w:sz w:val="20"/>
                <w:szCs w:val="20"/>
                <w:lang w:val="en-US"/>
              </w:rPr>
              <w:t>23</w:t>
            </w:r>
            <w:r w:rsidR="00D34F1B" w:rsidRPr="009C0A94">
              <w:rPr>
                <w:sz w:val="20"/>
                <w:szCs w:val="20"/>
                <w:lang w:val="en-US"/>
              </w:rPr>
              <w:t xml:space="preserve">. English-Russian Online Dictionary: </w:t>
            </w:r>
            <w:hyperlink r:id="rId18" w:history="1">
              <w:r w:rsidR="00D34F1B" w:rsidRPr="009C0A94">
                <w:rPr>
                  <w:rStyle w:val="af9"/>
                  <w:rFonts w:eastAsia="Calibri"/>
                  <w:sz w:val="20"/>
                  <w:szCs w:val="20"/>
                  <w:lang w:val="en-US"/>
                </w:rPr>
                <w:t>https://www.lingvolive.com/en-us</w:t>
              </w:r>
            </w:hyperlink>
            <w:r w:rsidR="00D34F1B" w:rsidRPr="009C0A94">
              <w:rPr>
                <w:sz w:val="20"/>
                <w:szCs w:val="20"/>
                <w:lang w:val="en-US"/>
              </w:rPr>
              <w:t xml:space="preserve"> </w:t>
            </w:r>
          </w:p>
          <w:p w14:paraId="0004E724" w14:textId="740982F2" w:rsidR="00D34F1B" w:rsidRPr="009C0A94" w:rsidRDefault="00823E41" w:rsidP="00D34F1B">
            <w:pPr>
              <w:rPr>
                <w:sz w:val="20"/>
                <w:szCs w:val="20"/>
                <w:lang w:val="en-US"/>
              </w:rPr>
            </w:pPr>
            <w:r>
              <w:rPr>
                <w:sz w:val="20"/>
                <w:szCs w:val="20"/>
                <w:lang w:val="en-US"/>
              </w:rPr>
              <w:t>24</w:t>
            </w:r>
            <w:r w:rsidR="00D34F1B" w:rsidRPr="009C0A94">
              <w:rPr>
                <w:sz w:val="20"/>
                <w:szCs w:val="20"/>
                <w:lang w:val="en-US"/>
              </w:rPr>
              <w:t xml:space="preserve">. Collocation Online Dictionary: </w:t>
            </w:r>
            <w:hyperlink r:id="rId19" w:history="1">
              <w:r w:rsidR="00D34F1B" w:rsidRPr="009C0A94">
                <w:rPr>
                  <w:rStyle w:val="af9"/>
                  <w:rFonts w:eastAsia="Calibri"/>
                  <w:sz w:val="20"/>
                  <w:szCs w:val="20"/>
                  <w:lang w:val="en-US"/>
                </w:rPr>
                <w:t>http://www.ozdic.com</w:t>
              </w:r>
            </w:hyperlink>
            <w:r w:rsidR="00D34F1B" w:rsidRPr="009C0A94">
              <w:rPr>
                <w:sz w:val="20"/>
                <w:szCs w:val="20"/>
                <w:lang w:val="en-US"/>
              </w:rPr>
              <w:t xml:space="preserve"> </w:t>
            </w:r>
          </w:p>
          <w:p w14:paraId="5723FB29" w14:textId="01A3E584" w:rsidR="00D34F1B" w:rsidRPr="009C0A94" w:rsidRDefault="00823E41" w:rsidP="00D34F1B">
            <w:pPr>
              <w:rPr>
                <w:sz w:val="20"/>
                <w:szCs w:val="20"/>
                <w:lang w:val="en-US"/>
              </w:rPr>
            </w:pPr>
            <w:r>
              <w:rPr>
                <w:sz w:val="20"/>
                <w:szCs w:val="20"/>
                <w:lang w:val="en-US"/>
              </w:rPr>
              <w:t>25</w:t>
            </w:r>
            <w:r w:rsidR="00D34F1B" w:rsidRPr="009C0A94">
              <w:rPr>
                <w:sz w:val="20"/>
                <w:szCs w:val="20"/>
                <w:lang w:val="en-US"/>
              </w:rPr>
              <w:t xml:space="preserve">. Oxford Comprehensive Online Dictionary: </w:t>
            </w:r>
            <w:hyperlink r:id="rId20" w:history="1">
              <w:r w:rsidR="00D34F1B" w:rsidRPr="009C0A94">
                <w:rPr>
                  <w:rStyle w:val="af9"/>
                  <w:rFonts w:eastAsia="Calibri"/>
                  <w:sz w:val="20"/>
                  <w:szCs w:val="20"/>
                  <w:lang w:val="en-US"/>
                </w:rPr>
                <w:t>https://www.oxfordlearnersdictionaries.com/</w:t>
              </w:r>
            </w:hyperlink>
            <w:r w:rsidR="00D34F1B" w:rsidRPr="009C0A94">
              <w:rPr>
                <w:sz w:val="20"/>
                <w:szCs w:val="20"/>
                <w:lang w:val="en-US"/>
              </w:rPr>
              <w:t xml:space="preserve"> </w:t>
            </w:r>
          </w:p>
          <w:p w14:paraId="1A673EBF" w14:textId="0201CDC5"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26</w:t>
            </w:r>
            <w:r w:rsidR="00D34F1B" w:rsidRPr="009C0A94">
              <w:rPr>
                <w:rFonts w:ascii="Times New Roman" w:hAnsi="Times New Roman"/>
                <w:sz w:val="20"/>
                <w:szCs w:val="20"/>
                <w:lang w:val="en-US"/>
              </w:rPr>
              <w:t xml:space="preserve">. Cambridge Comprehensive Online Dictionary: </w:t>
            </w:r>
            <w:hyperlink r:id="rId21" w:history="1">
              <w:r w:rsidR="00D34F1B" w:rsidRPr="009C0A94">
                <w:rPr>
                  <w:rStyle w:val="af9"/>
                  <w:rFonts w:ascii="Times New Roman" w:hAnsi="Times New Roman"/>
                  <w:sz w:val="20"/>
                  <w:szCs w:val="20"/>
                  <w:lang w:val="en-US"/>
                </w:rPr>
                <w:t>https://dictionary.cambridge.org</w:t>
              </w:r>
            </w:hyperlink>
          </w:p>
          <w:p w14:paraId="56112C75" w14:textId="68534CC5" w:rsidR="00614544" w:rsidRPr="009C0A94" w:rsidRDefault="00823E41" w:rsidP="00D34F1B">
            <w:pPr>
              <w:pStyle w:val="Default"/>
              <w:rPr>
                <w:sz w:val="20"/>
                <w:szCs w:val="20"/>
                <w:lang w:val="en-US"/>
              </w:rPr>
            </w:pPr>
            <w:r>
              <w:rPr>
                <w:sz w:val="20"/>
                <w:szCs w:val="20"/>
                <w:lang w:val="en-US"/>
              </w:rPr>
              <w:t>2</w:t>
            </w:r>
            <w:r w:rsidR="007E7A13">
              <w:rPr>
                <w:sz w:val="20"/>
                <w:szCs w:val="20"/>
                <w:lang w:val="en-US"/>
              </w:rPr>
              <w:t>7</w:t>
            </w:r>
            <w:r w:rsidR="00D34F1B" w:rsidRPr="009C0A94">
              <w:rPr>
                <w:sz w:val="20"/>
                <w:szCs w:val="20"/>
                <w:lang w:val="en-US"/>
              </w:rPr>
              <w:t xml:space="preserve">. E-International Relations </w:t>
            </w:r>
            <w:hyperlink r:id="rId22" w:history="1">
              <w:r w:rsidR="00D34F1B"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4" w:history="1">
              <w:r w:rsidRPr="00615E49">
                <w:rPr>
                  <w:rStyle w:val="af9"/>
                  <w:sz w:val="20"/>
                  <w:szCs w:val="20"/>
                  <w:u w:val="single"/>
                </w:rPr>
                <w:t xml:space="preserve">the Policy of Academic Integrity </w:t>
              </w:r>
            </w:hyperlink>
            <w:hyperlink r:id="rId25" w:history="1">
              <w:r w:rsidR="001A7302" w:rsidRPr="00615E49">
                <w:rPr>
                  <w:rStyle w:val="af9"/>
                  <w:sz w:val="20"/>
                  <w:szCs w:val="20"/>
                  <w:u w:val="single"/>
                </w:rPr>
                <w:t xml:space="preserve">of Al-Farabi Kazakh National University </w:t>
              </w:r>
            </w:hyperlink>
            <w:hyperlink r:id="rId26"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af9"/>
                  <w:sz w:val="20"/>
                  <w:szCs w:val="20"/>
                  <w:u w:val="single"/>
                </w:rPr>
                <w:t xml:space="preserve">the "Rules for the final control" </w:t>
              </w:r>
            </w:hyperlink>
            <w:r w:rsidRPr="00281828">
              <w:rPr>
                <w:sz w:val="20"/>
                <w:szCs w:val="20"/>
                <w:u w:val="single"/>
              </w:rPr>
              <w:t xml:space="preserve">, </w:t>
            </w:r>
            <w:hyperlink r:id="rId28" w:history="1">
              <w:r w:rsidRPr="00281828">
                <w:rPr>
                  <w:rStyle w:val="af9"/>
                  <w:sz w:val="20"/>
                  <w:szCs w:val="20"/>
                  <w:u w:val="single"/>
                </w:rPr>
                <w:t xml:space="preserve">"Instructions for the final control of the </w:t>
              </w:r>
              <w:r w:rsidRPr="00281828">
                <w:rPr>
                  <w:rStyle w:val="af9"/>
                  <w:sz w:val="20"/>
                  <w:szCs w:val="20"/>
                  <w:u w:val="single"/>
                </w:rPr>
                <w:lastRenderedPageBreak/>
                <w:t xml:space="preserve">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47720606" w:rsidR="00A02A85" w:rsidRPr="00B44E6D" w:rsidRDefault="00A02A85" w:rsidP="005B72B3">
            <w:pPr>
              <w:jc w:val="both"/>
              <w:rPr>
                <w:sz w:val="20"/>
                <w:szCs w:val="20"/>
              </w:rPr>
            </w:pPr>
            <w:r w:rsidRPr="00B44E6D">
              <w:rPr>
                <w:sz w:val="20"/>
                <w:szCs w:val="20"/>
              </w:rPr>
              <w:t xml:space="preserve">Documents are available on the main page of IS </w:t>
            </w:r>
            <w:r w:rsidR="00EC6DF8">
              <w:rPr>
                <w:sz w:val="20"/>
                <w:szCs w:val="20"/>
                <w:lang w:val="en-US"/>
              </w:rPr>
              <w:t>Univer</w:t>
            </w:r>
            <w:r w:rsidRPr="00B44E6D">
              <w:rPr>
                <w:sz w:val="20"/>
                <w:szCs w:val="20"/>
              </w:rPr>
              <w:t>.</w:t>
            </w:r>
          </w:p>
          <w:p w14:paraId="65DA7148" w14:textId="1DB6DC64" w:rsidR="00A02A85" w:rsidRPr="00EA6E71" w:rsidRDefault="00A02A85" w:rsidP="005B72B3">
            <w:pPr>
              <w:jc w:val="both"/>
              <w:rPr>
                <w:b/>
                <w:bCs/>
                <w:sz w:val="20"/>
                <w:szCs w:val="20"/>
                <w:lang w:val="ru-RU"/>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w:t>
            </w:r>
            <w:r w:rsidRPr="00EA6E71">
              <w:rPr>
                <w:sz w:val="20"/>
                <w:szCs w:val="20"/>
                <w:lang w:val="ru-RU"/>
              </w:rPr>
              <w:t xml:space="preserve"> </w:t>
            </w:r>
            <w:r w:rsidRPr="00B44E6D">
              <w:rPr>
                <w:sz w:val="20"/>
                <w:szCs w:val="20"/>
              </w:rPr>
              <w:t>enhances</w:t>
            </w:r>
            <w:r w:rsidRPr="00EA6E71">
              <w:rPr>
                <w:sz w:val="20"/>
                <w:szCs w:val="20"/>
                <w:lang w:val="ru-RU"/>
              </w:rPr>
              <w:t xml:space="preserve"> </w:t>
            </w:r>
            <w:r w:rsidRPr="00B44E6D">
              <w:rPr>
                <w:sz w:val="20"/>
                <w:szCs w:val="20"/>
              </w:rPr>
              <w:t>all</w:t>
            </w:r>
            <w:r w:rsidRPr="00EA6E71">
              <w:rPr>
                <w:sz w:val="20"/>
                <w:szCs w:val="20"/>
                <w:lang w:val="ru-RU"/>
              </w:rPr>
              <w:t xml:space="preserve"> </w:t>
            </w:r>
            <w:r w:rsidRPr="00B44E6D">
              <w:rPr>
                <w:sz w:val="20"/>
                <w:szCs w:val="20"/>
              </w:rPr>
              <w:t>aspects</w:t>
            </w:r>
            <w:r w:rsidRPr="00EA6E71">
              <w:rPr>
                <w:sz w:val="20"/>
                <w:szCs w:val="20"/>
                <w:lang w:val="ru-RU"/>
              </w:rPr>
              <w:t xml:space="preserve"> </w:t>
            </w:r>
            <w:r w:rsidRPr="00B44E6D">
              <w:rPr>
                <w:sz w:val="20"/>
                <w:szCs w:val="20"/>
              </w:rPr>
              <w:t>of</w:t>
            </w:r>
            <w:r w:rsidRPr="00EA6E71">
              <w:rPr>
                <w:sz w:val="20"/>
                <w:szCs w:val="20"/>
                <w:lang w:val="ru-RU"/>
              </w:rPr>
              <w:t xml:space="preserve"> </w:t>
            </w:r>
            <w:r w:rsidRPr="00B44E6D">
              <w:rPr>
                <w:sz w:val="20"/>
                <w:szCs w:val="20"/>
              </w:rPr>
              <w:t>life</w:t>
            </w:r>
            <w:r w:rsidRPr="00EA6E71">
              <w:rPr>
                <w:sz w:val="20"/>
                <w:szCs w:val="20"/>
                <w:lang w:val="ru-RU"/>
              </w:rPr>
              <w:t>.</w:t>
            </w:r>
          </w:p>
          <w:p w14:paraId="0107A392" w14:textId="69DAB1CD" w:rsidR="00377AF1" w:rsidRPr="00377AF1" w:rsidRDefault="00377AF1" w:rsidP="00377AF1">
            <w:pPr>
              <w:jc w:val="both"/>
              <w:rPr>
                <w:sz w:val="20"/>
                <w:szCs w:val="20"/>
                <w:lang w:val="ru-RU"/>
              </w:rPr>
            </w:pPr>
            <w:r w:rsidRPr="00377AF1">
              <w:rPr>
                <w:sz w:val="20"/>
                <w:szCs w:val="20"/>
                <w:lang w:val="ru-RU"/>
              </w:rPr>
              <w:t>Все обучающиеся, особенно с ограниченными возможностями, могут получать консультативную помощь по телефону/е-</w:t>
            </w:r>
            <w:r w:rsidRPr="00377AF1">
              <w:rPr>
                <w:sz w:val="20"/>
                <w:szCs w:val="20"/>
              </w:rPr>
              <w:t>mail</w:t>
            </w:r>
            <w:r w:rsidRPr="00377AF1">
              <w:rPr>
                <w:sz w:val="20"/>
                <w:szCs w:val="20"/>
                <w:lang w:val="ru-RU"/>
              </w:rPr>
              <w:t xml:space="preserve"> </w:t>
            </w:r>
            <w:hyperlink r:id="rId29" w:history="1">
              <w:r w:rsidRPr="001A25F8">
                <w:rPr>
                  <w:rStyle w:val="af9"/>
                  <w:sz w:val="20"/>
                  <w:szCs w:val="20"/>
                </w:rPr>
                <w:t>alipbai</w:t>
              </w:r>
              <w:r w:rsidRPr="001A25F8">
                <w:rPr>
                  <w:rStyle w:val="af9"/>
                  <w:sz w:val="20"/>
                  <w:szCs w:val="20"/>
                  <w:lang w:val="ru-RU"/>
                </w:rPr>
                <w:t>@</w:t>
              </w:r>
              <w:r w:rsidRPr="001A25F8">
                <w:rPr>
                  <w:rStyle w:val="af9"/>
                  <w:sz w:val="20"/>
                  <w:szCs w:val="20"/>
                </w:rPr>
                <w:t>gmail</w:t>
              </w:r>
              <w:r w:rsidRPr="001A25F8">
                <w:rPr>
                  <w:rStyle w:val="af9"/>
                  <w:sz w:val="20"/>
                  <w:szCs w:val="20"/>
                  <w:lang w:val="ru-RU"/>
                </w:rPr>
                <w:t>.</w:t>
              </w:r>
              <w:r w:rsidRPr="001A25F8">
                <w:rPr>
                  <w:rStyle w:val="af9"/>
                  <w:sz w:val="20"/>
                  <w:szCs w:val="20"/>
                </w:rPr>
                <w:t>com</w:t>
              </w:r>
            </w:hyperlink>
            <w:r w:rsidRPr="00377AF1">
              <w:rPr>
                <w:sz w:val="20"/>
                <w:szCs w:val="20"/>
                <w:lang w:val="ru-RU"/>
              </w:rPr>
              <w:t xml:space="preserve"> и посредством видеосвязи в </w:t>
            </w:r>
            <w:r w:rsidRPr="00377AF1">
              <w:rPr>
                <w:sz w:val="20"/>
                <w:szCs w:val="20"/>
              </w:rPr>
              <w:t>Z</w:t>
            </w:r>
            <w:r w:rsidRPr="00377AF1">
              <w:rPr>
                <w:sz w:val="20"/>
                <w:szCs w:val="20"/>
                <w:lang w:val="ru-RU"/>
              </w:rPr>
              <w:t>ОО</w:t>
            </w:r>
            <w:r w:rsidRPr="00377AF1">
              <w:rPr>
                <w:sz w:val="20"/>
                <w:szCs w:val="20"/>
              </w:rPr>
              <w:t>M</w:t>
            </w:r>
            <w:r w:rsidRPr="00377AF1">
              <w:rPr>
                <w:sz w:val="20"/>
                <w:szCs w:val="20"/>
                <w:lang w:val="ru-RU"/>
              </w:rPr>
              <w:t xml:space="preserve"> </w:t>
            </w:r>
            <w:hyperlink r:id="rId30" w:history="1">
              <w:r w:rsidRPr="001A25F8">
                <w:rPr>
                  <w:rStyle w:val="af9"/>
                  <w:sz w:val="20"/>
                  <w:szCs w:val="20"/>
                </w:rPr>
                <w:t>https</w:t>
              </w:r>
              <w:r w:rsidRPr="00377AF1">
                <w:rPr>
                  <w:rStyle w:val="af9"/>
                  <w:sz w:val="20"/>
                  <w:szCs w:val="20"/>
                  <w:lang w:val="ru-RU"/>
                </w:rPr>
                <w:t>://</w:t>
              </w:r>
              <w:r w:rsidRPr="001A25F8">
                <w:rPr>
                  <w:rStyle w:val="af9"/>
                  <w:sz w:val="20"/>
                  <w:szCs w:val="20"/>
                </w:rPr>
                <w:t>us</w:t>
              </w:r>
              <w:r w:rsidRPr="00377AF1">
                <w:rPr>
                  <w:rStyle w:val="af9"/>
                  <w:sz w:val="20"/>
                  <w:szCs w:val="20"/>
                  <w:lang w:val="ru-RU"/>
                </w:rPr>
                <w:t>04</w:t>
              </w:r>
              <w:r w:rsidRPr="001A25F8">
                <w:rPr>
                  <w:rStyle w:val="af9"/>
                  <w:sz w:val="20"/>
                  <w:szCs w:val="20"/>
                </w:rPr>
                <w:t>web</w:t>
              </w:r>
              <w:r w:rsidRPr="00377AF1">
                <w:rPr>
                  <w:rStyle w:val="af9"/>
                  <w:sz w:val="20"/>
                  <w:szCs w:val="20"/>
                  <w:lang w:val="ru-RU"/>
                </w:rPr>
                <w:t>.</w:t>
              </w:r>
              <w:r w:rsidRPr="001A25F8">
                <w:rPr>
                  <w:rStyle w:val="af9"/>
                  <w:sz w:val="20"/>
                  <w:szCs w:val="20"/>
                </w:rPr>
                <w:t>zoom</w:t>
              </w:r>
              <w:r w:rsidRPr="00377AF1">
                <w:rPr>
                  <w:rStyle w:val="af9"/>
                  <w:sz w:val="20"/>
                  <w:szCs w:val="20"/>
                  <w:lang w:val="ru-RU"/>
                </w:rPr>
                <w:t>.</w:t>
              </w:r>
              <w:r w:rsidRPr="001A25F8">
                <w:rPr>
                  <w:rStyle w:val="af9"/>
                  <w:sz w:val="20"/>
                  <w:szCs w:val="20"/>
                </w:rPr>
                <w:t>us</w:t>
              </w:r>
              <w:r w:rsidRPr="00377AF1">
                <w:rPr>
                  <w:rStyle w:val="af9"/>
                  <w:sz w:val="20"/>
                  <w:szCs w:val="20"/>
                  <w:lang w:val="ru-RU"/>
                </w:rPr>
                <w:t>/</w:t>
              </w:r>
              <w:r w:rsidRPr="001A25F8">
                <w:rPr>
                  <w:rStyle w:val="af9"/>
                  <w:sz w:val="20"/>
                  <w:szCs w:val="20"/>
                </w:rPr>
                <w:t>j</w:t>
              </w:r>
              <w:r w:rsidRPr="00377AF1">
                <w:rPr>
                  <w:rStyle w:val="af9"/>
                  <w:sz w:val="20"/>
                  <w:szCs w:val="20"/>
                  <w:lang w:val="ru-RU"/>
                </w:rPr>
                <w:t>/3336492518?</w:t>
              </w:r>
              <w:r w:rsidRPr="001A25F8">
                <w:rPr>
                  <w:rStyle w:val="af9"/>
                  <w:sz w:val="20"/>
                  <w:szCs w:val="20"/>
                </w:rPr>
                <w:t>pwd</w:t>
              </w:r>
              <w:r w:rsidRPr="00377AF1">
                <w:rPr>
                  <w:rStyle w:val="af9"/>
                  <w:sz w:val="20"/>
                  <w:szCs w:val="20"/>
                  <w:lang w:val="ru-RU"/>
                </w:rPr>
                <w:t>=</w:t>
              </w:r>
              <w:r w:rsidRPr="001A25F8">
                <w:rPr>
                  <w:rStyle w:val="af9"/>
                  <w:sz w:val="20"/>
                  <w:szCs w:val="20"/>
                </w:rPr>
                <w:t>WGI</w:t>
              </w:r>
              <w:r w:rsidRPr="00377AF1">
                <w:rPr>
                  <w:rStyle w:val="af9"/>
                  <w:sz w:val="20"/>
                  <w:szCs w:val="20"/>
                  <w:lang w:val="ru-RU"/>
                </w:rPr>
                <w:t>2</w:t>
              </w:r>
              <w:r w:rsidRPr="001A25F8">
                <w:rPr>
                  <w:rStyle w:val="af9"/>
                  <w:sz w:val="20"/>
                  <w:szCs w:val="20"/>
                </w:rPr>
                <w:t>ZksvZzhIbEllazQ</w:t>
              </w:r>
              <w:r w:rsidRPr="00377AF1">
                <w:rPr>
                  <w:rStyle w:val="af9"/>
                  <w:sz w:val="20"/>
                  <w:szCs w:val="20"/>
                  <w:lang w:val="ru-RU"/>
                </w:rPr>
                <w:t>1</w:t>
              </w:r>
              <w:r w:rsidRPr="001A25F8">
                <w:rPr>
                  <w:rStyle w:val="af9"/>
                  <w:sz w:val="20"/>
                  <w:szCs w:val="20"/>
                </w:rPr>
                <w:t>a</w:t>
              </w:r>
              <w:r w:rsidRPr="00377AF1">
                <w:rPr>
                  <w:rStyle w:val="af9"/>
                  <w:sz w:val="20"/>
                  <w:szCs w:val="20"/>
                  <w:lang w:val="ru-RU"/>
                </w:rPr>
                <w:t>3</w:t>
              </w:r>
              <w:r w:rsidRPr="001A25F8">
                <w:rPr>
                  <w:rStyle w:val="af9"/>
                  <w:sz w:val="20"/>
                  <w:szCs w:val="20"/>
                </w:rPr>
                <w:t>B</w:t>
              </w:r>
              <w:r w:rsidRPr="00377AF1">
                <w:rPr>
                  <w:rStyle w:val="af9"/>
                  <w:sz w:val="20"/>
                  <w:szCs w:val="20"/>
                  <w:lang w:val="ru-RU"/>
                </w:rPr>
                <w:t>4</w:t>
              </w:r>
              <w:r w:rsidRPr="001A25F8">
                <w:rPr>
                  <w:rStyle w:val="af9"/>
                  <w:sz w:val="20"/>
                  <w:szCs w:val="20"/>
                </w:rPr>
                <w:t>NHROZz</w:t>
              </w:r>
              <w:r w:rsidRPr="00377AF1">
                <w:rPr>
                  <w:rStyle w:val="af9"/>
                  <w:sz w:val="20"/>
                  <w:szCs w:val="20"/>
                  <w:lang w:val="ru-RU"/>
                </w:rPr>
                <w:t>09</w:t>
              </w:r>
            </w:hyperlink>
          </w:p>
          <w:p w14:paraId="492D1CA8" w14:textId="7300CEBA" w:rsidR="00A02A85" w:rsidRPr="00B5382C" w:rsidRDefault="00A02A85" w:rsidP="00377AF1">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1077568D" w14:textId="77777777" w:rsidR="007A68F5"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p w14:paraId="62B13C62" w14:textId="05683AD5" w:rsidR="00EA6E71" w:rsidRPr="00EA6E71" w:rsidRDefault="00EA6E71" w:rsidP="00ED38C7">
            <w:pPr>
              <w:jc w:val="both"/>
              <w:rPr>
                <w:b/>
                <w:bCs/>
                <w:sz w:val="20"/>
                <w:szCs w:val="20"/>
              </w:rPr>
            </w:pPr>
            <w:r w:rsidRPr="00EA6E71">
              <w:rPr>
                <w:b/>
                <w:bCs/>
                <w:sz w:val="20"/>
                <w:szCs w:val="20"/>
              </w:rPr>
              <w:t>It’s not allowed to be late for lessons! If a student is late for the first lesson! he is not allowed to participate a</w:t>
            </w:r>
            <w:r w:rsidRPr="00EA6E71">
              <w:rPr>
                <w:b/>
                <w:bCs/>
              </w:rPr>
              <w:t>t the subsequent lessons as well!</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4E623EF0" w:rsidR="000E3AA2" w:rsidRPr="00D36E98" w:rsidRDefault="00BA1F3B" w:rsidP="00D36E98">
            <w:pPr>
              <w:jc w:val="both"/>
              <w:rPr>
                <w:sz w:val="16"/>
                <w:szCs w:val="16"/>
              </w:rPr>
            </w:pPr>
            <w:r>
              <w:rPr>
                <w:sz w:val="16"/>
                <w:szCs w:val="16"/>
              </w:rPr>
              <w:t>Activity at classes</w:t>
            </w:r>
          </w:p>
        </w:tc>
        <w:tc>
          <w:tcPr>
            <w:tcW w:w="2268" w:type="dxa"/>
            <w:tcBorders>
              <w:left w:val="single" w:sz="4" w:space="0" w:color="000000"/>
              <w:right w:val="single" w:sz="4" w:space="0" w:color="000000"/>
            </w:tcBorders>
          </w:tcPr>
          <w:p w14:paraId="71C85890" w14:textId="0DF3364E" w:rsidR="000E3AA2" w:rsidRPr="00BA1F3B" w:rsidRDefault="00BA1F3B" w:rsidP="00D36E98">
            <w:pPr>
              <w:jc w:val="both"/>
              <w:rPr>
                <w:sz w:val="16"/>
                <w:szCs w:val="16"/>
              </w:rPr>
            </w:pPr>
            <w:r w:rsidRPr="00BA1F3B">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457C92" w:rsidR="000E3AA2" w:rsidRPr="0068083B" w:rsidRDefault="00BA1F3B" w:rsidP="00D36E98">
            <w:pPr>
              <w:jc w:val="both"/>
              <w:rPr>
                <w:sz w:val="16"/>
                <w:szCs w:val="16"/>
                <w:lang w:val="kk-KZ"/>
              </w:rPr>
            </w:pPr>
            <w:r>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B45CDD5" w:rsidR="000E3AA2" w:rsidRPr="0068083B" w:rsidRDefault="00BA1F3B" w:rsidP="00D36E98">
            <w:pPr>
              <w:jc w:val="both"/>
              <w:rPr>
                <w:sz w:val="16"/>
                <w:szCs w:val="16"/>
                <w:lang w:val="kk-KZ"/>
              </w:rPr>
            </w:pPr>
            <w:r>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FDB5F09" w:rsidR="008642A4" w:rsidRPr="007950CC" w:rsidRDefault="002668F7" w:rsidP="00BC10CE">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Introduction to the profession</w:t>
            </w:r>
            <w:r w:rsidR="00675602" w:rsidRPr="007950CC">
              <w:rPr>
                <w:b/>
                <w:sz w:val="20"/>
                <w:szCs w:val="20"/>
              </w:rPr>
              <w:t xml:space="preserve"> in a foreign language </w:t>
            </w:r>
          </w:p>
        </w:tc>
      </w:tr>
      <w:tr w:rsidR="00BC10CE" w:rsidRPr="007950CC" w14:paraId="764A4D7C" w14:textId="77777777" w:rsidTr="005174A2">
        <w:trPr>
          <w:trHeight w:val="1371"/>
        </w:trPr>
        <w:tc>
          <w:tcPr>
            <w:tcW w:w="868" w:type="dxa"/>
            <w:shd w:val="clear" w:color="auto" w:fill="auto"/>
          </w:tcPr>
          <w:p w14:paraId="62E94D98" w14:textId="77777777" w:rsidR="00BC10CE" w:rsidRPr="007950CC" w:rsidRDefault="00BC10CE" w:rsidP="00BC10CE">
            <w:pPr>
              <w:tabs>
                <w:tab w:val="left" w:pos="1276"/>
              </w:tabs>
              <w:jc w:val="center"/>
              <w:rPr>
                <w:b/>
                <w:bCs/>
                <w:sz w:val="20"/>
                <w:szCs w:val="20"/>
              </w:rPr>
            </w:pPr>
            <w:r w:rsidRPr="007950CC">
              <w:rPr>
                <w:b/>
                <w:bCs/>
                <w:sz w:val="20"/>
                <w:szCs w:val="20"/>
              </w:rPr>
              <w:t>1</w:t>
            </w:r>
          </w:p>
        </w:tc>
        <w:tc>
          <w:tcPr>
            <w:tcW w:w="7987" w:type="dxa"/>
            <w:shd w:val="clear" w:color="auto" w:fill="auto"/>
          </w:tcPr>
          <w:p w14:paraId="5505DE9D" w14:textId="77777777" w:rsidR="00EA6E71" w:rsidRDefault="00EA6E71" w:rsidP="00EA6E71">
            <w:pPr>
              <w:jc w:val="both"/>
              <w:rPr>
                <w:b/>
                <w:bCs/>
                <w:color w:val="000000"/>
                <w:lang w:val="en-US" w:eastAsia="ru-RU"/>
              </w:rPr>
            </w:pPr>
            <w:r>
              <w:rPr>
                <w:b/>
                <w:spacing w:val="-1"/>
              </w:rPr>
              <w:t>ПЗ</w:t>
            </w:r>
            <w:r w:rsidRPr="00DB2F29">
              <w:rPr>
                <w:b/>
                <w:spacing w:val="-1"/>
                <w:lang w:val="en-US"/>
              </w:rPr>
              <w:t>1:</w:t>
            </w:r>
            <w:r w:rsidRPr="00DB2F29">
              <w:rPr>
                <w:b/>
                <w:spacing w:val="5"/>
                <w:lang w:val="en-US"/>
              </w:rPr>
              <w:t xml:space="preserve"> </w:t>
            </w:r>
            <w:r>
              <w:rPr>
                <w:b/>
                <w:bCs/>
                <w:color w:val="000000"/>
                <w:lang w:val="en-US" w:eastAsia="ru-RU"/>
              </w:rPr>
              <w:t>Political Power and Political regimes</w:t>
            </w:r>
          </w:p>
          <w:p w14:paraId="5D3A1EDA" w14:textId="77777777" w:rsidR="00EA6E71" w:rsidRPr="00474C63" w:rsidRDefault="00EA6E71" w:rsidP="00EA6E71">
            <w:pPr>
              <w:jc w:val="both"/>
              <w:rPr>
                <w:lang w:val="en-US" w:eastAsia="ru-RU"/>
              </w:rPr>
            </w:pPr>
            <w:r>
              <w:rPr>
                <w:b/>
                <w:bCs/>
                <w:color w:val="000000"/>
                <w:lang w:val="en-US" w:eastAsia="ru-RU"/>
              </w:rPr>
              <w:t xml:space="preserve">Political Power. </w:t>
            </w:r>
          </w:p>
          <w:p w14:paraId="19BE67AA" w14:textId="77777777" w:rsidR="00EA6E71" w:rsidRPr="00DB2F29" w:rsidRDefault="00EA6E71" w:rsidP="00EA6E71">
            <w:pPr>
              <w:pStyle w:val="TableParagraph"/>
              <w:spacing w:line="275" w:lineRule="exact"/>
              <w:ind w:left="115"/>
              <w:rPr>
                <w:sz w:val="24"/>
                <w:lang w:val="en-US"/>
              </w:rPr>
            </w:pPr>
            <w:r>
              <w:rPr>
                <w:b/>
                <w:spacing w:val="-1"/>
                <w:sz w:val="24"/>
              </w:rPr>
              <w:t>СЗ</w:t>
            </w:r>
            <w:r w:rsidRPr="00DB2F29">
              <w:rPr>
                <w:spacing w:val="-1"/>
                <w:sz w:val="24"/>
                <w:lang w:val="en-US"/>
              </w:rPr>
              <w:t>Grammar:</w:t>
            </w:r>
            <w:r w:rsidRPr="00DB2F29">
              <w:rPr>
                <w:spacing w:val="3"/>
                <w:sz w:val="24"/>
                <w:lang w:val="en-US"/>
              </w:rPr>
              <w:t xml:space="preserve"> </w:t>
            </w:r>
            <w:r w:rsidRPr="00DB2F29">
              <w:rPr>
                <w:spacing w:val="-1"/>
                <w:sz w:val="24"/>
                <w:lang w:val="en-US"/>
              </w:rPr>
              <w:t>Vocabulary</w:t>
            </w:r>
            <w:r w:rsidRPr="00DB2F29">
              <w:rPr>
                <w:spacing w:val="-16"/>
                <w:sz w:val="24"/>
                <w:lang w:val="en-US"/>
              </w:rPr>
              <w:t xml:space="preserve"> </w:t>
            </w:r>
            <w:r w:rsidRPr="00DB2F29">
              <w:rPr>
                <w:spacing w:val="-1"/>
                <w:sz w:val="24"/>
                <w:lang w:val="en-US"/>
              </w:rPr>
              <w:t>and</w:t>
            </w:r>
            <w:r w:rsidRPr="00DB2F29">
              <w:rPr>
                <w:spacing w:val="3"/>
                <w:sz w:val="24"/>
                <w:lang w:val="en-US"/>
              </w:rPr>
              <w:t xml:space="preserve"> </w:t>
            </w:r>
            <w:r w:rsidRPr="00DB2F29">
              <w:rPr>
                <w:spacing w:val="-1"/>
                <w:sz w:val="24"/>
                <w:lang w:val="en-US"/>
              </w:rPr>
              <w:t>grammar</w:t>
            </w:r>
            <w:r w:rsidRPr="00DB2F29">
              <w:rPr>
                <w:spacing w:val="5"/>
                <w:sz w:val="24"/>
                <w:lang w:val="en-US"/>
              </w:rPr>
              <w:t xml:space="preserve"> </w:t>
            </w:r>
            <w:r w:rsidRPr="00DB2F29">
              <w:rPr>
                <w:spacing w:val="-1"/>
                <w:sz w:val="24"/>
                <w:lang w:val="en-US"/>
              </w:rPr>
              <w:t>revision</w:t>
            </w:r>
          </w:p>
          <w:p w14:paraId="2B52BA6E" w14:textId="389BAFC3" w:rsidR="00BC10CE" w:rsidRPr="00BC10CE" w:rsidRDefault="00EA6E71" w:rsidP="00EA6E71">
            <w:pPr>
              <w:tabs>
                <w:tab w:val="left" w:pos="1276"/>
              </w:tabs>
              <w:rPr>
                <w:b/>
                <w:sz w:val="22"/>
                <w:szCs w:val="20"/>
              </w:rPr>
            </w:pPr>
            <w:r w:rsidRPr="00DB2F29">
              <w:rPr>
                <w:spacing w:val="-1"/>
                <w:lang w:val="en-US"/>
              </w:rPr>
              <w:t>3.</w:t>
            </w:r>
            <w:r w:rsidRPr="00DB2F29">
              <w:rPr>
                <w:lang w:val="en-US"/>
              </w:rPr>
              <w:t xml:space="preserve"> </w:t>
            </w:r>
            <w:r w:rsidRPr="00DB2F29">
              <w:rPr>
                <w:spacing w:val="-1"/>
                <w:lang w:val="en-US"/>
              </w:rPr>
              <w:t>News</w:t>
            </w:r>
            <w:r w:rsidRPr="00DB2F29">
              <w:rPr>
                <w:spacing w:val="-5"/>
                <w:lang w:val="en-US"/>
              </w:rPr>
              <w:t xml:space="preserve"> </w:t>
            </w:r>
            <w:r w:rsidRPr="00DB2F29">
              <w:rPr>
                <w:spacing w:val="-1"/>
                <w:lang w:val="en-US"/>
              </w:rPr>
              <w:t>Round –up</w:t>
            </w:r>
            <w:r w:rsidRPr="00DB2F29">
              <w:rPr>
                <w:b/>
                <w:spacing w:val="-1"/>
                <w:lang w:val="en-US"/>
              </w:rPr>
              <w:t>.</w:t>
            </w:r>
            <w:r w:rsidRPr="00DB2F29">
              <w:rPr>
                <w:b/>
                <w:spacing w:val="-5"/>
                <w:lang w:val="en-US"/>
              </w:rPr>
              <w:t xml:space="preserve"> </w:t>
            </w:r>
            <w:r w:rsidRPr="00DB2F29">
              <w:rPr>
                <w:spacing w:val="-1"/>
                <w:lang w:val="en-US"/>
              </w:rPr>
              <w:t>Rendering and</w:t>
            </w:r>
            <w:r w:rsidRPr="00DB2F29">
              <w:rPr>
                <w:spacing w:val="-3"/>
                <w:lang w:val="en-US"/>
              </w:rPr>
              <w:t xml:space="preserve"> </w:t>
            </w:r>
            <w:r w:rsidRPr="00DB2F29">
              <w:rPr>
                <w:spacing w:val="-1"/>
                <w:lang w:val="en-US"/>
              </w:rPr>
              <w:t>Commenting</w:t>
            </w:r>
            <w:r w:rsidRPr="00DB2F29">
              <w:rPr>
                <w:spacing w:val="-2"/>
                <w:lang w:val="en-US"/>
              </w:rPr>
              <w:t xml:space="preserve"> </w:t>
            </w:r>
            <w:r w:rsidRPr="00DB2F29">
              <w:rPr>
                <w:lang w:val="en-US"/>
              </w:rPr>
              <w:t>of</w:t>
            </w:r>
            <w:r w:rsidRPr="00DB2F29">
              <w:rPr>
                <w:spacing w:val="-15"/>
                <w:lang w:val="en-US"/>
              </w:rPr>
              <w:t xml:space="preserve"> </w:t>
            </w:r>
            <w:r w:rsidRPr="00DB2F29">
              <w:rPr>
                <w:lang w:val="en-US"/>
              </w:rPr>
              <w:t>a</w:t>
            </w:r>
            <w:r w:rsidRPr="00DB2F29">
              <w:rPr>
                <w:spacing w:val="-3"/>
                <w:lang w:val="en-US"/>
              </w:rPr>
              <w:t xml:space="preserve"> </w:t>
            </w:r>
            <w:r w:rsidRPr="00DB2F29">
              <w:rPr>
                <w:lang w:val="en-US"/>
              </w:rPr>
              <w:t>newspaper</w:t>
            </w:r>
            <w:r w:rsidRPr="00DB2F29">
              <w:rPr>
                <w:spacing w:val="-57"/>
                <w:lang w:val="en-US"/>
              </w:rPr>
              <w:t xml:space="preserve"> </w:t>
            </w:r>
            <w:r w:rsidRPr="00DB2F29">
              <w:rPr>
                <w:lang w:val="en-US"/>
              </w:rPr>
              <w:t>article on</w:t>
            </w:r>
            <w:r w:rsidRPr="00DB2F29">
              <w:rPr>
                <w:spacing w:val="-3"/>
                <w:lang w:val="en-US"/>
              </w:rPr>
              <w:t xml:space="preserve"> </w:t>
            </w:r>
            <w:r w:rsidRPr="00DB2F29">
              <w:rPr>
                <w:lang w:val="en-US"/>
              </w:rPr>
              <w:t>the current</w:t>
            </w:r>
            <w:r w:rsidRPr="00DB2F29">
              <w:rPr>
                <w:spacing w:val="2"/>
                <w:lang w:val="en-US"/>
              </w:rPr>
              <w:t xml:space="preserve"> </w:t>
            </w:r>
            <w:r w:rsidRPr="00DB2F29">
              <w:rPr>
                <w:lang w:val="en-US"/>
              </w:rPr>
              <w:t>global</w:t>
            </w:r>
            <w:r w:rsidRPr="00DB2F29">
              <w:rPr>
                <w:spacing w:val="-3"/>
                <w:lang w:val="en-US"/>
              </w:rPr>
              <w:t xml:space="preserve"> </w:t>
            </w:r>
            <w:r w:rsidRPr="00DB2F29">
              <w:rPr>
                <w:lang w:val="en-US"/>
              </w:rPr>
              <w:t>issues.</w:t>
            </w:r>
          </w:p>
        </w:tc>
        <w:tc>
          <w:tcPr>
            <w:tcW w:w="928" w:type="dxa"/>
            <w:shd w:val="clear" w:color="auto" w:fill="auto"/>
          </w:tcPr>
          <w:p w14:paraId="1FC6CB41" w14:textId="2337DCF3"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2870466B" w14:textId="0349EB3C" w:rsidR="00BC10CE" w:rsidRPr="007950CC" w:rsidRDefault="002F2D72" w:rsidP="00BC10CE">
            <w:pPr>
              <w:tabs>
                <w:tab w:val="left" w:pos="1276"/>
              </w:tabs>
              <w:jc w:val="center"/>
              <w:rPr>
                <w:sz w:val="20"/>
                <w:szCs w:val="20"/>
              </w:rPr>
            </w:pPr>
            <w:r>
              <w:rPr>
                <w:sz w:val="20"/>
                <w:szCs w:val="20"/>
              </w:rPr>
              <w:t>9</w:t>
            </w:r>
          </w:p>
        </w:tc>
      </w:tr>
      <w:tr w:rsidR="00BC10CE" w:rsidRPr="007950CC" w14:paraId="06FD8733" w14:textId="77777777" w:rsidTr="00D25C7B">
        <w:tc>
          <w:tcPr>
            <w:tcW w:w="868" w:type="dxa"/>
            <w:vMerge w:val="restart"/>
            <w:shd w:val="clear" w:color="auto" w:fill="auto"/>
          </w:tcPr>
          <w:p w14:paraId="005973C5" w14:textId="2C0A1819" w:rsidR="00BC10CE" w:rsidRPr="007950CC" w:rsidRDefault="00BC10CE" w:rsidP="00BC10CE">
            <w:pPr>
              <w:tabs>
                <w:tab w:val="left" w:pos="1276"/>
              </w:tabs>
              <w:jc w:val="center"/>
              <w:rPr>
                <w:b/>
                <w:bCs/>
                <w:sz w:val="20"/>
                <w:szCs w:val="20"/>
              </w:rPr>
            </w:pPr>
            <w:r w:rsidRPr="007950CC">
              <w:rPr>
                <w:b/>
                <w:bCs/>
                <w:sz w:val="20"/>
                <w:szCs w:val="20"/>
              </w:rPr>
              <w:t>2</w:t>
            </w:r>
          </w:p>
        </w:tc>
        <w:tc>
          <w:tcPr>
            <w:tcW w:w="7987" w:type="dxa"/>
            <w:shd w:val="clear" w:color="auto" w:fill="auto"/>
          </w:tcPr>
          <w:p w14:paraId="2E7C80C1" w14:textId="77777777" w:rsidR="00EA6E71" w:rsidRPr="004D11A1" w:rsidRDefault="00EA6E71" w:rsidP="00EA6E71">
            <w:pPr>
              <w:jc w:val="both"/>
              <w:rPr>
                <w:b/>
                <w:color w:val="000000"/>
                <w:lang w:val="en-US" w:eastAsia="ru-RU"/>
              </w:rPr>
            </w:pPr>
            <w:r>
              <w:rPr>
                <w:b/>
              </w:rPr>
              <w:t>ПЗ</w:t>
            </w:r>
            <w:r w:rsidRPr="00DB2F29">
              <w:rPr>
                <w:b/>
                <w:spacing w:val="-9"/>
                <w:lang w:val="en-US"/>
              </w:rPr>
              <w:t xml:space="preserve"> </w:t>
            </w:r>
            <w:r w:rsidRPr="00DB2F29">
              <w:rPr>
                <w:b/>
                <w:lang w:val="en-US"/>
              </w:rPr>
              <w:t>2:</w:t>
            </w:r>
            <w:r w:rsidRPr="009E6335">
              <w:rPr>
                <w:b/>
                <w:lang w:val="en-US" w:eastAsia="ru-RU"/>
              </w:rPr>
              <w:t xml:space="preserve"> </w:t>
            </w:r>
            <w:r>
              <w:rPr>
                <w:b/>
                <w:bCs/>
                <w:color w:val="000000"/>
                <w:lang w:val="en-US" w:eastAsia="ru-RU"/>
              </w:rPr>
              <w:t>Political regimes.</w:t>
            </w:r>
          </w:p>
          <w:p w14:paraId="796436F7" w14:textId="77777777" w:rsidR="00EA6E71" w:rsidRPr="00DB2F29" w:rsidRDefault="00EA6E71" w:rsidP="00EA6E71">
            <w:pPr>
              <w:pStyle w:val="TableParagraph"/>
              <w:spacing w:line="275" w:lineRule="exact"/>
              <w:ind w:left="115"/>
              <w:rPr>
                <w:sz w:val="24"/>
                <w:lang w:val="en-US"/>
              </w:rPr>
            </w:pPr>
            <w:r>
              <w:rPr>
                <w:b/>
                <w:sz w:val="24"/>
              </w:rPr>
              <w:t>СЗ</w:t>
            </w:r>
            <w:r w:rsidRPr="00DB2F29">
              <w:rPr>
                <w:b/>
                <w:spacing w:val="-13"/>
                <w:sz w:val="24"/>
                <w:lang w:val="en-US"/>
              </w:rPr>
              <w:t xml:space="preserve"> </w:t>
            </w:r>
            <w:r w:rsidRPr="00DB2F29">
              <w:rPr>
                <w:sz w:val="24"/>
                <w:lang w:val="en-US"/>
              </w:rPr>
              <w:t>Grammar:</w:t>
            </w:r>
            <w:r w:rsidRPr="00DB2F29">
              <w:rPr>
                <w:spacing w:val="-11"/>
                <w:sz w:val="24"/>
                <w:lang w:val="en-US"/>
              </w:rPr>
              <w:t xml:space="preserve"> </w:t>
            </w:r>
            <w:r w:rsidRPr="00DB2F29">
              <w:rPr>
                <w:sz w:val="24"/>
                <w:lang w:val="en-US"/>
              </w:rPr>
              <w:t>articles</w:t>
            </w:r>
            <w:r w:rsidRPr="00DB2F29">
              <w:rPr>
                <w:spacing w:val="-12"/>
                <w:sz w:val="24"/>
                <w:lang w:val="en-US"/>
              </w:rPr>
              <w:t xml:space="preserve"> </w:t>
            </w:r>
            <w:r w:rsidRPr="00DB2F29">
              <w:rPr>
                <w:sz w:val="24"/>
                <w:lang w:val="en-US"/>
              </w:rPr>
              <w:t>zero</w:t>
            </w:r>
            <w:r w:rsidRPr="00DB2F29">
              <w:rPr>
                <w:spacing w:val="-4"/>
                <w:sz w:val="24"/>
                <w:lang w:val="en-US"/>
              </w:rPr>
              <w:t xml:space="preserve"> </w:t>
            </w:r>
            <w:r w:rsidRPr="00DB2F29">
              <w:rPr>
                <w:sz w:val="24"/>
                <w:lang w:val="en-US"/>
              </w:rPr>
              <w:t>articles,</w:t>
            </w:r>
            <w:r w:rsidRPr="00DB2F29">
              <w:rPr>
                <w:spacing w:val="-4"/>
                <w:sz w:val="24"/>
                <w:lang w:val="en-US"/>
              </w:rPr>
              <w:t xml:space="preserve"> </w:t>
            </w:r>
            <w:r w:rsidRPr="00DB2F29">
              <w:rPr>
                <w:sz w:val="24"/>
                <w:lang w:val="en-US"/>
              </w:rPr>
              <w:t>prepositions</w:t>
            </w:r>
          </w:p>
          <w:p w14:paraId="02BB0B96" w14:textId="149D8D2E" w:rsidR="00BC10CE" w:rsidRPr="00BC10CE" w:rsidRDefault="00EA6E71" w:rsidP="00EA6E71">
            <w:pPr>
              <w:tabs>
                <w:tab w:val="left" w:pos="1276"/>
              </w:tabs>
              <w:rPr>
                <w:b/>
                <w:sz w:val="22"/>
                <w:szCs w:val="20"/>
              </w:rPr>
            </w:pPr>
            <w:r w:rsidRPr="00DB2F29">
              <w:rPr>
                <w:spacing w:val="-1"/>
                <w:lang w:val="en-US"/>
              </w:rPr>
              <w:t>3.</w:t>
            </w:r>
            <w:r w:rsidRPr="00DB2F29">
              <w:rPr>
                <w:spacing w:val="-2"/>
                <w:lang w:val="en-US"/>
              </w:rPr>
              <w:t xml:space="preserve"> </w:t>
            </w:r>
            <w:r w:rsidRPr="00DB2F29">
              <w:rPr>
                <w:spacing w:val="-1"/>
                <w:lang w:val="en-US"/>
              </w:rPr>
              <w:t>News</w:t>
            </w:r>
            <w:r w:rsidRPr="00DB2F29">
              <w:rPr>
                <w:spacing w:val="-4"/>
                <w:lang w:val="en-US"/>
              </w:rPr>
              <w:t xml:space="preserve"> </w:t>
            </w:r>
            <w:r w:rsidRPr="00DB2F29">
              <w:rPr>
                <w:lang w:val="en-US"/>
              </w:rPr>
              <w:t>Round</w:t>
            </w:r>
            <w:r w:rsidRPr="00DB2F29">
              <w:rPr>
                <w:spacing w:val="-9"/>
                <w:lang w:val="en-US"/>
              </w:rPr>
              <w:t xml:space="preserve"> </w:t>
            </w:r>
            <w:r w:rsidRPr="00DB2F29">
              <w:rPr>
                <w:lang w:val="en-US"/>
              </w:rPr>
              <w:t>–up</w:t>
            </w:r>
            <w:r w:rsidRPr="00DB2F29">
              <w:rPr>
                <w:b/>
                <w:lang w:val="en-US"/>
              </w:rPr>
              <w:t>.</w:t>
            </w:r>
            <w:r w:rsidRPr="00DB2F29">
              <w:rPr>
                <w:b/>
                <w:spacing w:val="-2"/>
                <w:lang w:val="en-US"/>
              </w:rPr>
              <w:t xml:space="preserve"> </w:t>
            </w:r>
            <w:r w:rsidRPr="00DB2F29">
              <w:rPr>
                <w:lang w:val="en-US"/>
              </w:rPr>
              <w:t>Rendering</w:t>
            </w:r>
            <w:r w:rsidRPr="00DB2F29">
              <w:rPr>
                <w:spacing w:val="-12"/>
                <w:lang w:val="en-US"/>
              </w:rPr>
              <w:t xml:space="preserve"> </w:t>
            </w:r>
            <w:r w:rsidRPr="00DB2F29">
              <w:rPr>
                <w:lang w:val="en-US"/>
              </w:rPr>
              <w:t>and</w:t>
            </w:r>
            <w:r w:rsidRPr="00DB2F29">
              <w:rPr>
                <w:spacing w:val="-14"/>
                <w:lang w:val="en-US"/>
              </w:rPr>
              <w:t xml:space="preserve"> </w:t>
            </w:r>
            <w:r w:rsidRPr="00DB2F29">
              <w:rPr>
                <w:lang w:val="en-US"/>
              </w:rPr>
              <w:t>Commenting</w:t>
            </w:r>
            <w:r w:rsidRPr="00DB2F29">
              <w:rPr>
                <w:spacing w:val="-7"/>
                <w:lang w:val="en-US"/>
              </w:rPr>
              <w:t xml:space="preserve"> </w:t>
            </w:r>
            <w:r w:rsidRPr="00DB2F29">
              <w:rPr>
                <w:lang w:val="en-US"/>
              </w:rPr>
              <w:t>of</w:t>
            </w:r>
            <w:r w:rsidRPr="00DB2F29">
              <w:rPr>
                <w:spacing w:val="-6"/>
                <w:lang w:val="en-US"/>
              </w:rPr>
              <w:t xml:space="preserve"> </w:t>
            </w:r>
            <w:r w:rsidRPr="00DB2F29">
              <w:rPr>
                <w:lang w:val="en-US"/>
              </w:rPr>
              <w:t>a</w:t>
            </w:r>
            <w:r w:rsidRPr="00DB2F29">
              <w:rPr>
                <w:spacing w:val="3"/>
                <w:lang w:val="en-US"/>
              </w:rPr>
              <w:t xml:space="preserve"> </w:t>
            </w:r>
            <w:r w:rsidRPr="00DB2F29">
              <w:rPr>
                <w:lang w:val="en-US"/>
              </w:rPr>
              <w:t>newspaper</w:t>
            </w:r>
            <w:r w:rsidRPr="00DB2F29">
              <w:rPr>
                <w:spacing w:val="4"/>
                <w:lang w:val="en-US"/>
              </w:rPr>
              <w:t xml:space="preserve"> </w:t>
            </w:r>
            <w:r w:rsidRPr="00DB2F29">
              <w:rPr>
                <w:lang w:val="en-US"/>
              </w:rPr>
              <w:t>article</w:t>
            </w:r>
            <w:r w:rsidRPr="00DB2F29">
              <w:rPr>
                <w:spacing w:val="-52"/>
                <w:lang w:val="en-US"/>
              </w:rPr>
              <w:t xml:space="preserve"> </w:t>
            </w:r>
            <w:r w:rsidRPr="00DB2F29">
              <w:rPr>
                <w:lang w:val="en-US"/>
              </w:rPr>
              <w:t>on</w:t>
            </w:r>
            <w:r w:rsidRPr="00DB2F29">
              <w:rPr>
                <w:spacing w:val="-4"/>
                <w:lang w:val="en-US"/>
              </w:rPr>
              <w:t xml:space="preserve"> </w:t>
            </w:r>
            <w:r w:rsidRPr="00DB2F29">
              <w:rPr>
                <w:lang w:val="en-US"/>
              </w:rPr>
              <w:t>the</w:t>
            </w:r>
            <w:r w:rsidRPr="00DB2F29">
              <w:rPr>
                <w:spacing w:val="-5"/>
                <w:lang w:val="en-US"/>
              </w:rPr>
              <w:t xml:space="preserve"> </w:t>
            </w:r>
            <w:r w:rsidRPr="00DB2F29">
              <w:rPr>
                <w:lang w:val="en-US"/>
              </w:rPr>
              <w:t>current</w:t>
            </w:r>
            <w:r w:rsidRPr="00DB2F29">
              <w:rPr>
                <w:spacing w:val="3"/>
                <w:lang w:val="en-US"/>
              </w:rPr>
              <w:t xml:space="preserve"> </w:t>
            </w:r>
            <w:r w:rsidRPr="00DB2F29">
              <w:rPr>
                <w:lang w:val="en-US"/>
              </w:rPr>
              <w:t>global</w:t>
            </w:r>
            <w:r w:rsidRPr="00DB2F29">
              <w:rPr>
                <w:spacing w:val="3"/>
                <w:lang w:val="en-US"/>
              </w:rPr>
              <w:t xml:space="preserve"> </w:t>
            </w:r>
            <w:r w:rsidRPr="00DB2F29">
              <w:rPr>
                <w:lang w:val="en-US"/>
              </w:rPr>
              <w:t>issues.</w:t>
            </w:r>
          </w:p>
        </w:tc>
        <w:tc>
          <w:tcPr>
            <w:tcW w:w="928" w:type="dxa"/>
            <w:shd w:val="clear" w:color="auto" w:fill="auto"/>
          </w:tcPr>
          <w:p w14:paraId="5CB823C0" w14:textId="6425EECD"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1F40760D" w14:textId="0174EF83" w:rsidR="00BC10CE" w:rsidRPr="007950CC" w:rsidRDefault="00BC10CE" w:rsidP="00BC10CE">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4327CF" w:rsidRDefault="004827DD" w:rsidP="005B72B3">
            <w:pPr>
              <w:tabs>
                <w:tab w:val="left" w:pos="1276"/>
              </w:tabs>
              <w:jc w:val="center"/>
              <w:rPr>
                <w:sz w:val="20"/>
                <w:szCs w:val="20"/>
              </w:rPr>
            </w:pPr>
            <w:r w:rsidRPr="004327CF">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4327CF" w:rsidRPr="007950CC" w14:paraId="5F3089A3" w14:textId="77777777" w:rsidTr="00D25C7B">
        <w:tc>
          <w:tcPr>
            <w:tcW w:w="868" w:type="dxa"/>
            <w:vMerge w:val="restart"/>
            <w:shd w:val="clear" w:color="auto" w:fill="auto"/>
          </w:tcPr>
          <w:p w14:paraId="688843B7" w14:textId="77777777" w:rsidR="004327CF" w:rsidRPr="007950CC" w:rsidRDefault="004327CF"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08D92B2A" w14:textId="77777777" w:rsidR="00EA6E71" w:rsidRPr="009E6335" w:rsidRDefault="00EA6E71" w:rsidP="00EA6E71">
            <w:pPr>
              <w:shd w:val="clear" w:color="auto" w:fill="FFFFFF"/>
              <w:rPr>
                <w:b/>
                <w:lang w:val="en-US" w:eastAsia="ru-RU"/>
              </w:rPr>
            </w:pPr>
            <w:r>
              <w:rPr>
                <w:b/>
              </w:rPr>
              <w:t>ПЗ</w:t>
            </w:r>
            <w:r w:rsidRPr="00DB2F29">
              <w:rPr>
                <w:b/>
                <w:lang w:val="en-US"/>
              </w:rPr>
              <w:t>3:</w:t>
            </w:r>
            <w:r w:rsidRPr="00DB2F29">
              <w:rPr>
                <w:b/>
                <w:spacing w:val="-1"/>
                <w:lang w:val="en-US"/>
              </w:rPr>
              <w:t xml:space="preserve"> </w:t>
            </w:r>
            <w:r>
              <w:rPr>
                <w:b/>
                <w:lang w:val="en-US" w:eastAsia="ru-RU"/>
              </w:rPr>
              <w:t>WHAT IS Democracy?</w:t>
            </w:r>
            <w:r w:rsidRPr="009E6335">
              <w:rPr>
                <w:b/>
                <w:lang w:val="en-US" w:eastAsia="ru-RU"/>
              </w:rPr>
              <w:t xml:space="preserve"> </w:t>
            </w:r>
          </w:p>
          <w:p w14:paraId="0E598D1B" w14:textId="77777777" w:rsidR="00EA6E71" w:rsidRPr="00DB2F29" w:rsidRDefault="00EA6E71" w:rsidP="00EA6E71">
            <w:pPr>
              <w:pStyle w:val="TableParagraph"/>
              <w:spacing w:line="274" w:lineRule="exact"/>
              <w:ind w:left="115"/>
              <w:rPr>
                <w:sz w:val="24"/>
                <w:lang w:val="en-US"/>
              </w:rPr>
            </w:pPr>
            <w:r>
              <w:rPr>
                <w:b/>
                <w:spacing w:val="-1"/>
                <w:sz w:val="24"/>
              </w:rPr>
              <w:t>СЗ</w:t>
            </w:r>
            <w:r w:rsidRPr="00DB2F29">
              <w:rPr>
                <w:b/>
                <w:spacing w:val="-14"/>
                <w:sz w:val="24"/>
                <w:lang w:val="en-US"/>
              </w:rPr>
              <w:t xml:space="preserve"> </w:t>
            </w:r>
            <w:r w:rsidRPr="00DB2F29">
              <w:rPr>
                <w:spacing w:val="-1"/>
                <w:sz w:val="24"/>
                <w:lang w:val="en-US"/>
              </w:rPr>
              <w:t>Grammar:</w:t>
            </w:r>
            <w:r w:rsidRPr="00DB2F29">
              <w:rPr>
                <w:spacing w:val="-8"/>
                <w:sz w:val="24"/>
                <w:lang w:val="en-US"/>
              </w:rPr>
              <w:t xml:space="preserve"> </w:t>
            </w:r>
            <w:r w:rsidRPr="00DB2F29">
              <w:rPr>
                <w:spacing w:val="-1"/>
                <w:sz w:val="24"/>
                <w:lang w:val="en-US"/>
              </w:rPr>
              <w:t>quantifiers</w:t>
            </w:r>
            <w:r w:rsidRPr="00DB2F29">
              <w:rPr>
                <w:sz w:val="24"/>
                <w:lang w:val="en-US"/>
              </w:rPr>
              <w:t xml:space="preserve"> </w:t>
            </w:r>
            <w:r w:rsidRPr="00DB2F29">
              <w:rPr>
                <w:spacing w:val="-1"/>
                <w:sz w:val="24"/>
                <w:lang w:val="en-US"/>
              </w:rPr>
              <w:t>few/a</w:t>
            </w:r>
            <w:r w:rsidRPr="00DB2F29">
              <w:rPr>
                <w:sz w:val="24"/>
                <w:lang w:val="en-US"/>
              </w:rPr>
              <w:t xml:space="preserve"> </w:t>
            </w:r>
            <w:r w:rsidRPr="00DB2F29">
              <w:rPr>
                <w:spacing w:val="-1"/>
                <w:sz w:val="24"/>
                <w:lang w:val="en-US"/>
              </w:rPr>
              <w:t>few/</w:t>
            </w:r>
            <w:r w:rsidRPr="00DB2F29">
              <w:rPr>
                <w:sz w:val="24"/>
                <w:lang w:val="en-US"/>
              </w:rPr>
              <w:t xml:space="preserve"> little/</w:t>
            </w:r>
            <w:r w:rsidRPr="00DB2F29">
              <w:rPr>
                <w:spacing w:val="-6"/>
                <w:sz w:val="24"/>
                <w:lang w:val="en-US"/>
              </w:rPr>
              <w:t xml:space="preserve"> </w:t>
            </w:r>
            <w:r w:rsidRPr="00DB2F29">
              <w:rPr>
                <w:sz w:val="24"/>
                <w:lang w:val="en-US"/>
              </w:rPr>
              <w:t>a</w:t>
            </w:r>
            <w:r w:rsidRPr="00DB2F29">
              <w:rPr>
                <w:spacing w:val="-1"/>
                <w:sz w:val="24"/>
                <w:lang w:val="en-US"/>
              </w:rPr>
              <w:t xml:space="preserve"> </w:t>
            </w:r>
            <w:r w:rsidRPr="00DB2F29">
              <w:rPr>
                <w:sz w:val="24"/>
                <w:lang w:val="en-US"/>
              </w:rPr>
              <w:t>little/</w:t>
            </w:r>
            <w:r w:rsidRPr="00DB2F29">
              <w:rPr>
                <w:spacing w:val="2"/>
                <w:sz w:val="24"/>
                <w:lang w:val="en-US"/>
              </w:rPr>
              <w:t xml:space="preserve"> </w:t>
            </w:r>
            <w:r w:rsidRPr="00DB2F29">
              <w:rPr>
                <w:sz w:val="24"/>
                <w:lang w:val="en-US"/>
              </w:rPr>
              <w:t>prepositions</w:t>
            </w:r>
          </w:p>
          <w:p w14:paraId="4E9AA2DE" w14:textId="6E5F7B84" w:rsidR="004327CF" w:rsidRPr="00EA6E71" w:rsidRDefault="00EA6E71" w:rsidP="00EA6E71">
            <w:pPr>
              <w:pStyle w:val="TableParagraph"/>
              <w:spacing w:line="274" w:lineRule="exact"/>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tc>
        <w:tc>
          <w:tcPr>
            <w:tcW w:w="928" w:type="dxa"/>
            <w:shd w:val="clear" w:color="auto" w:fill="auto"/>
          </w:tcPr>
          <w:p w14:paraId="1D66F1E5" w14:textId="719C1485" w:rsidR="004327CF" w:rsidRPr="007950CC" w:rsidRDefault="004327CF"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4327CF" w:rsidRPr="007950CC" w:rsidRDefault="004327CF" w:rsidP="005B72B3">
            <w:pPr>
              <w:tabs>
                <w:tab w:val="left" w:pos="1276"/>
              </w:tabs>
              <w:jc w:val="center"/>
              <w:rPr>
                <w:sz w:val="20"/>
                <w:szCs w:val="20"/>
              </w:rPr>
            </w:pPr>
            <w:r w:rsidRPr="007950CC">
              <w:rPr>
                <w:sz w:val="20"/>
                <w:szCs w:val="20"/>
              </w:rPr>
              <w:t>9</w:t>
            </w:r>
          </w:p>
        </w:tc>
      </w:tr>
      <w:tr w:rsidR="004327CF" w:rsidRPr="007950CC" w14:paraId="6AE8B19A" w14:textId="77777777" w:rsidTr="00D25C7B">
        <w:tc>
          <w:tcPr>
            <w:tcW w:w="868" w:type="dxa"/>
            <w:vMerge/>
            <w:shd w:val="clear" w:color="auto" w:fill="auto"/>
          </w:tcPr>
          <w:p w14:paraId="0AAB2AB5" w14:textId="77777777" w:rsidR="004327CF" w:rsidRPr="007950CC" w:rsidRDefault="004327CF" w:rsidP="005B72B3">
            <w:pPr>
              <w:tabs>
                <w:tab w:val="left" w:pos="1276"/>
              </w:tabs>
              <w:jc w:val="center"/>
              <w:rPr>
                <w:b/>
                <w:bCs/>
                <w:sz w:val="20"/>
                <w:szCs w:val="20"/>
              </w:rPr>
            </w:pPr>
          </w:p>
        </w:tc>
        <w:tc>
          <w:tcPr>
            <w:tcW w:w="7987" w:type="dxa"/>
            <w:shd w:val="clear" w:color="auto" w:fill="auto"/>
          </w:tcPr>
          <w:p w14:paraId="639216A7" w14:textId="472D08CA" w:rsidR="004327CF" w:rsidRPr="002F2D72" w:rsidRDefault="00EA6E71" w:rsidP="002F2D72">
            <w:pPr>
              <w:tabs>
                <w:tab w:val="left" w:pos="1276"/>
              </w:tabs>
              <w:rPr>
                <w:b/>
                <w:bCs/>
                <w:sz w:val="20"/>
                <w:szCs w:val="20"/>
                <w:lang w:val="en-US"/>
              </w:rPr>
            </w:pPr>
            <w:r w:rsidRPr="00DB2F29">
              <w:rPr>
                <w:b/>
                <w:lang w:val="en-US"/>
              </w:rPr>
              <w:t>SSW</w:t>
            </w:r>
            <w:r w:rsidRPr="00DB2F29">
              <w:rPr>
                <w:b/>
                <w:spacing w:val="-6"/>
                <w:lang w:val="en-US"/>
              </w:rPr>
              <w:t xml:space="preserve"> </w:t>
            </w:r>
            <w:r w:rsidRPr="00DB2F29">
              <w:rPr>
                <w:b/>
                <w:lang w:val="en-US"/>
              </w:rPr>
              <w:t>1:”</w:t>
            </w:r>
            <w:r>
              <w:rPr>
                <w:b/>
                <w:lang w:val="en-US"/>
              </w:rPr>
              <w:t>Political regimes</w:t>
            </w:r>
            <w:r w:rsidRPr="00DB2F29">
              <w:rPr>
                <w:b/>
                <w:lang w:val="en-US"/>
              </w:rPr>
              <w:t>”</w:t>
            </w:r>
            <w:r>
              <w:rPr>
                <w:b/>
                <w:lang w:val="en-US"/>
              </w:rPr>
              <w:t xml:space="preserve"> Give the examples</w:t>
            </w:r>
          </w:p>
        </w:tc>
        <w:tc>
          <w:tcPr>
            <w:tcW w:w="928" w:type="dxa"/>
            <w:shd w:val="clear" w:color="auto" w:fill="auto"/>
          </w:tcPr>
          <w:p w14:paraId="767BE7A5" w14:textId="77777777" w:rsidR="004327CF" w:rsidRDefault="004327CF" w:rsidP="005B72B3">
            <w:pPr>
              <w:tabs>
                <w:tab w:val="left" w:pos="1276"/>
              </w:tabs>
              <w:jc w:val="center"/>
              <w:rPr>
                <w:sz w:val="20"/>
                <w:szCs w:val="20"/>
              </w:rPr>
            </w:pPr>
          </w:p>
        </w:tc>
        <w:tc>
          <w:tcPr>
            <w:tcW w:w="726" w:type="dxa"/>
            <w:shd w:val="clear" w:color="auto" w:fill="auto"/>
          </w:tcPr>
          <w:p w14:paraId="0A72A320" w14:textId="6F5472D6" w:rsidR="004327CF" w:rsidRPr="007950CC" w:rsidRDefault="004327CF" w:rsidP="005B72B3">
            <w:pPr>
              <w:tabs>
                <w:tab w:val="left" w:pos="1276"/>
              </w:tabs>
              <w:jc w:val="center"/>
              <w:rPr>
                <w:sz w:val="20"/>
                <w:szCs w:val="20"/>
              </w:rPr>
            </w:pPr>
            <w:r>
              <w:rPr>
                <w:sz w:val="20"/>
                <w:szCs w:val="20"/>
              </w:rPr>
              <w:t>7</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35E496BB" w14:textId="77777777" w:rsidR="00EA6E71" w:rsidRPr="009E6335" w:rsidRDefault="00EA6E71" w:rsidP="00EA6E71">
            <w:pPr>
              <w:shd w:val="clear" w:color="auto" w:fill="FFFFFF"/>
              <w:rPr>
                <w:b/>
                <w:lang w:val="en-US" w:eastAsia="ru-RU"/>
              </w:rPr>
            </w:pPr>
            <w:r>
              <w:rPr>
                <w:b/>
              </w:rPr>
              <w:t>ПЗ</w:t>
            </w:r>
            <w:r w:rsidRPr="00DB2F29">
              <w:rPr>
                <w:b/>
                <w:lang w:val="en-US"/>
              </w:rPr>
              <w:t>4:</w:t>
            </w:r>
            <w:r w:rsidRPr="00DB2F29">
              <w:rPr>
                <w:b/>
                <w:spacing w:val="-7"/>
                <w:lang w:val="en-US"/>
              </w:rPr>
              <w:t xml:space="preserve"> </w:t>
            </w:r>
            <w:r>
              <w:rPr>
                <w:b/>
                <w:lang w:val="en-US" w:eastAsia="ru-RU"/>
              </w:rPr>
              <w:t>Form of Governments.</w:t>
            </w:r>
          </w:p>
          <w:p w14:paraId="16491D9D" w14:textId="23B1617A" w:rsidR="008642A4" w:rsidRPr="00EA6E71" w:rsidRDefault="00EA6E71" w:rsidP="00EA6E71">
            <w:pPr>
              <w:pStyle w:val="TableParagraph"/>
              <w:spacing w:line="274" w:lineRule="exact"/>
              <w:ind w:left="115" w:right="121"/>
              <w:rPr>
                <w:sz w:val="24"/>
                <w:lang w:val="en-US"/>
              </w:rPr>
            </w:pPr>
            <w:r w:rsidRPr="00DB2F29">
              <w:rPr>
                <w:sz w:val="24"/>
                <w:lang w:val="en-US"/>
              </w:rPr>
              <w:t>3.</w:t>
            </w:r>
            <w:r w:rsidRPr="00DB2F29">
              <w:rPr>
                <w:spacing w:val="39"/>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8"/>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7"/>
                <w:sz w:val="24"/>
                <w:lang w:val="en-US"/>
              </w:rPr>
              <w:t xml:space="preserve"> </w:t>
            </w:r>
            <w:r w:rsidRPr="00DB2F29">
              <w:rPr>
                <w:sz w:val="24"/>
                <w:lang w:val="en-US"/>
              </w:rPr>
              <w:t>and</w:t>
            </w:r>
            <w:r w:rsidRPr="00DB2F29">
              <w:rPr>
                <w:spacing w:val="37"/>
                <w:sz w:val="24"/>
                <w:lang w:val="en-US"/>
              </w:rPr>
              <w:t xml:space="preserve"> </w:t>
            </w:r>
            <w:r w:rsidRPr="00DB2F29">
              <w:rPr>
                <w:sz w:val="24"/>
                <w:lang w:val="en-US"/>
              </w:rPr>
              <w:t>Commenting</w:t>
            </w:r>
            <w:r w:rsidRPr="00DB2F29">
              <w:rPr>
                <w:spacing w:val="34"/>
                <w:sz w:val="24"/>
                <w:lang w:val="en-US"/>
              </w:rPr>
              <w:t xml:space="preserve"> </w:t>
            </w:r>
            <w:r w:rsidRPr="00DB2F29">
              <w:rPr>
                <w:sz w:val="24"/>
                <w:lang w:val="en-US"/>
              </w:rPr>
              <w:t>of</w:t>
            </w:r>
            <w:r w:rsidRPr="00DB2F29">
              <w:rPr>
                <w:spacing w:val="20"/>
                <w:sz w:val="24"/>
                <w:lang w:val="en-US"/>
              </w:rPr>
              <w:t xml:space="preserve"> </w:t>
            </w:r>
            <w:r w:rsidRPr="00DB2F29">
              <w:rPr>
                <w:sz w:val="24"/>
                <w:lang w:val="en-US"/>
              </w:rPr>
              <w:t>a</w:t>
            </w:r>
            <w:r w:rsidRPr="00DB2F29">
              <w:rPr>
                <w:spacing w:val="35"/>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w:t>
            </w:r>
            <w:r w:rsidRPr="00DB2F29">
              <w:rPr>
                <w:spacing w:val="38"/>
                <w:sz w:val="24"/>
                <w:lang w:val="en-US"/>
              </w:rPr>
              <w:t xml:space="preserve"> </w:t>
            </w:r>
            <w:r w:rsidRPr="00DB2F29">
              <w:rPr>
                <w:sz w:val="24"/>
                <w:lang w:val="en-US"/>
              </w:rPr>
              <w:t>on</w:t>
            </w:r>
            <w:r w:rsidRPr="00DB2F29">
              <w:rPr>
                <w:spacing w:val="35"/>
                <w:sz w:val="24"/>
                <w:lang w:val="en-US"/>
              </w:rPr>
              <w:t xml:space="preserve"> </w:t>
            </w:r>
            <w:r w:rsidRPr="00DB2F29">
              <w:rPr>
                <w:sz w:val="24"/>
                <w:lang w:val="en-US"/>
              </w:rPr>
              <w:t>the</w:t>
            </w:r>
            <w:r w:rsidRPr="00DB2F29">
              <w:rPr>
                <w:spacing w:val="38"/>
                <w:sz w:val="24"/>
                <w:lang w:val="en-US"/>
              </w:rPr>
              <w:t xml:space="preserve"> </w:t>
            </w:r>
            <w:r w:rsidRPr="00DB2F29">
              <w:rPr>
                <w:sz w:val="24"/>
                <w:lang w:val="en-US"/>
              </w:rPr>
              <w:t>current</w:t>
            </w:r>
            <w:r w:rsidRPr="00DB2F29">
              <w:rPr>
                <w:spacing w:val="44"/>
                <w:sz w:val="24"/>
                <w:lang w:val="en-US"/>
              </w:rPr>
              <w:t xml:space="preserve"> </w:t>
            </w:r>
            <w:r w:rsidRPr="00DB2F29">
              <w:rPr>
                <w:sz w:val="24"/>
                <w:lang w:val="en-US"/>
              </w:rPr>
              <w:t>global</w:t>
            </w:r>
            <w:r w:rsidRPr="00DB2F29">
              <w:rPr>
                <w:spacing w:val="35"/>
                <w:sz w:val="24"/>
                <w:lang w:val="en-US"/>
              </w:rPr>
              <w:t xml:space="preserve"> </w:t>
            </w:r>
            <w:r w:rsidRPr="00DB2F29">
              <w:rPr>
                <w:sz w:val="24"/>
                <w:lang w:val="en-US"/>
              </w:rPr>
              <w:t>issues.</w:t>
            </w:r>
          </w:p>
        </w:tc>
        <w:tc>
          <w:tcPr>
            <w:tcW w:w="928" w:type="dxa"/>
            <w:shd w:val="clear" w:color="auto" w:fill="auto"/>
          </w:tcPr>
          <w:p w14:paraId="0E01C7B6" w14:textId="6C534F3F"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3C957C28" w14:textId="77777777" w:rsidR="00EA6E71" w:rsidRDefault="00EA6E71" w:rsidP="00EA6E71">
            <w:pPr>
              <w:pStyle w:val="TableParagraph"/>
              <w:spacing w:before="5" w:line="232" w:lineRule="auto"/>
              <w:ind w:left="115" w:right="501"/>
              <w:rPr>
                <w:sz w:val="24"/>
                <w:szCs w:val="24"/>
                <w:lang w:val="en-US" w:eastAsia="ru-RU"/>
              </w:rPr>
            </w:pPr>
            <w:r>
              <w:rPr>
                <w:b/>
                <w:sz w:val="24"/>
              </w:rPr>
              <w:t>ПЗ</w:t>
            </w:r>
            <w:r w:rsidRPr="00DB2F29">
              <w:rPr>
                <w:b/>
                <w:sz w:val="24"/>
                <w:lang w:val="en-US"/>
              </w:rPr>
              <w:t>:</w:t>
            </w:r>
            <w:r w:rsidRPr="009E6335">
              <w:rPr>
                <w:b/>
                <w:sz w:val="24"/>
                <w:szCs w:val="24"/>
                <w:lang w:val="en-US" w:eastAsia="ru-RU"/>
              </w:rPr>
              <w:t xml:space="preserve"> </w:t>
            </w:r>
            <w:r>
              <w:rPr>
                <w:b/>
                <w:sz w:val="24"/>
                <w:szCs w:val="24"/>
                <w:lang w:val="en-US" w:eastAsia="ru-RU"/>
              </w:rPr>
              <w:t>Political Institutions-parties, movements, and elites.</w:t>
            </w:r>
          </w:p>
          <w:p w14:paraId="596AD0AC" w14:textId="2A35417A" w:rsidR="008642A4" w:rsidRPr="00EA6E71" w:rsidRDefault="00EA6E71" w:rsidP="00EA6E71">
            <w:pPr>
              <w:pStyle w:val="TableParagraph"/>
              <w:spacing w:before="5" w:line="232" w:lineRule="auto"/>
              <w:ind w:left="115" w:right="501"/>
              <w:rPr>
                <w:spacing w:val="-3"/>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tc>
        <w:tc>
          <w:tcPr>
            <w:tcW w:w="928" w:type="dxa"/>
            <w:shd w:val="clear" w:color="auto" w:fill="auto"/>
          </w:tcPr>
          <w:p w14:paraId="71D44693" w14:textId="7327243C"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59A45B88"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FA333E" w:rsidRPr="00FA333E">
              <w:rPr>
                <w:b/>
                <w:sz w:val="20"/>
                <w:szCs w:val="20"/>
                <w:lang w:val="en-US"/>
              </w:rPr>
              <w:t>Consultation on the implementation of IWS</w:t>
            </w:r>
            <w:r w:rsidR="00FA333E">
              <w:rPr>
                <w:b/>
                <w:sz w:val="20"/>
                <w:szCs w:val="20"/>
                <w:lang w:val="en-US"/>
              </w:rPr>
              <w:t xml:space="preserve"> </w:t>
            </w:r>
            <w:r w:rsidR="00FA333E" w:rsidRPr="00FA333E">
              <w:rPr>
                <w:b/>
                <w:sz w:val="20"/>
                <w:szCs w:val="20"/>
                <w:lang w:val="en-US"/>
              </w:rPr>
              <w:t>2</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7DA43BF9"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2574DE21" w14:textId="77777777" w:rsidR="00EA6E71" w:rsidRPr="009E6335" w:rsidRDefault="00EA6E71" w:rsidP="00EA6E71">
            <w:pPr>
              <w:shd w:val="clear" w:color="auto" w:fill="FFFFFF"/>
              <w:rPr>
                <w:b/>
                <w:lang w:val="en-US" w:eastAsia="ru-RU"/>
              </w:rPr>
            </w:pPr>
            <w:r>
              <w:rPr>
                <w:b/>
              </w:rPr>
              <w:t>ПЗ</w:t>
            </w:r>
            <w:r w:rsidRPr="00DB2F29">
              <w:rPr>
                <w:b/>
                <w:spacing w:val="-7"/>
                <w:lang w:val="en-US"/>
              </w:rPr>
              <w:t xml:space="preserve"> </w:t>
            </w:r>
            <w:r w:rsidRPr="00DB2F29">
              <w:rPr>
                <w:b/>
                <w:lang w:val="en-US"/>
              </w:rPr>
              <w:t>6:</w:t>
            </w:r>
            <w:r w:rsidRPr="00DB2F29">
              <w:rPr>
                <w:b/>
                <w:spacing w:val="-4"/>
                <w:lang w:val="en-US"/>
              </w:rPr>
              <w:t xml:space="preserve"> </w:t>
            </w:r>
            <w:r>
              <w:rPr>
                <w:b/>
                <w:lang w:val="en-US" w:eastAsia="ru-RU"/>
              </w:rPr>
              <w:t>Political Parties.</w:t>
            </w:r>
          </w:p>
          <w:p w14:paraId="0F7A6F82" w14:textId="77777777" w:rsidR="00EA6E71" w:rsidRPr="00DB2F29" w:rsidRDefault="00EA6E71" w:rsidP="00EA6E71">
            <w:pPr>
              <w:pStyle w:val="TableParagraph"/>
              <w:spacing w:before="2" w:line="275" w:lineRule="exact"/>
              <w:ind w:left="115"/>
              <w:rPr>
                <w:sz w:val="24"/>
                <w:lang w:val="en-US"/>
              </w:rPr>
            </w:pPr>
            <w:r>
              <w:rPr>
                <w:b/>
                <w:sz w:val="24"/>
              </w:rPr>
              <w:t>СЗ</w:t>
            </w:r>
            <w:r w:rsidRPr="00DB2F29">
              <w:rPr>
                <w:b/>
                <w:spacing w:val="-12"/>
                <w:sz w:val="24"/>
                <w:lang w:val="en-US"/>
              </w:rPr>
              <w:t xml:space="preserve"> </w:t>
            </w:r>
            <w:r w:rsidRPr="00DB2F29">
              <w:rPr>
                <w:sz w:val="24"/>
                <w:lang w:val="en-US"/>
              </w:rPr>
              <w:t>Grammar:</w:t>
            </w:r>
            <w:r w:rsidRPr="00DB2F29">
              <w:rPr>
                <w:spacing w:val="-11"/>
                <w:sz w:val="24"/>
                <w:lang w:val="en-US"/>
              </w:rPr>
              <w:t xml:space="preserve"> </w:t>
            </w:r>
            <w:r w:rsidRPr="00DB2F29">
              <w:rPr>
                <w:sz w:val="24"/>
                <w:lang w:val="en-US"/>
              </w:rPr>
              <w:t>passive</w:t>
            </w:r>
            <w:r w:rsidRPr="00DB2F29">
              <w:rPr>
                <w:spacing w:val="-2"/>
                <w:sz w:val="24"/>
                <w:lang w:val="en-US"/>
              </w:rPr>
              <w:t xml:space="preserve"> </w:t>
            </w:r>
            <w:r w:rsidRPr="00DB2F29">
              <w:rPr>
                <w:sz w:val="24"/>
                <w:lang w:val="en-US"/>
              </w:rPr>
              <w:t>voice</w:t>
            </w:r>
          </w:p>
          <w:p w14:paraId="671487B2" w14:textId="77777777" w:rsidR="00EA6E71" w:rsidRPr="00DB2F29" w:rsidRDefault="00EA6E71" w:rsidP="00EA6E71">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6D90BFCD" w14:textId="209DCB5A" w:rsidR="003706A8" w:rsidRPr="003706A8" w:rsidRDefault="003706A8" w:rsidP="0092597A">
            <w:pPr>
              <w:tabs>
                <w:tab w:val="left" w:pos="1276"/>
              </w:tabs>
              <w:rPr>
                <w:sz w:val="20"/>
                <w:szCs w:val="20"/>
              </w:rPr>
            </w:pPr>
          </w:p>
        </w:tc>
        <w:tc>
          <w:tcPr>
            <w:tcW w:w="928" w:type="dxa"/>
            <w:shd w:val="clear" w:color="auto" w:fill="auto"/>
          </w:tcPr>
          <w:p w14:paraId="651B0E0A" w14:textId="220D79E4" w:rsidR="002F7F65" w:rsidRPr="007950CC" w:rsidRDefault="00181A72" w:rsidP="005B72B3">
            <w:pPr>
              <w:tabs>
                <w:tab w:val="left" w:pos="1276"/>
              </w:tabs>
              <w:jc w:val="center"/>
              <w:rPr>
                <w:sz w:val="20"/>
                <w:szCs w:val="20"/>
              </w:rPr>
            </w:pPr>
            <w:r>
              <w:rPr>
                <w:sz w:val="20"/>
                <w:szCs w:val="20"/>
              </w:rPr>
              <w:lastRenderedPageBreak/>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2F264234" w:rsidR="00B84473" w:rsidRPr="007950CC" w:rsidRDefault="008A3DB2" w:rsidP="003268EB">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B84473" w:rsidRPr="00B84473">
              <w:rPr>
                <w:b/>
                <w:sz w:val="20"/>
                <w:szCs w:val="20"/>
              </w:rPr>
              <w:t>The United Nations: today’s agenda and its functions</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1DD416C" w:rsidR="002F7F65" w:rsidRPr="007950CC" w:rsidRDefault="00532221" w:rsidP="005B72B3">
            <w:pPr>
              <w:tabs>
                <w:tab w:val="left" w:pos="1276"/>
              </w:tabs>
              <w:jc w:val="center"/>
              <w:rPr>
                <w:b/>
                <w:sz w:val="20"/>
                <w:szCs w:val="20"/>
              </w:rPr>
            </w:pPr>
            <w:r>
              <w:rPr>
                <w:b/>
                <w:sz w:val="20"/>
                <w:szCs w:val="20"/>
              </w:rPr>
              <w:t>7</w:t>
            </w: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044F4262" w14:textId="77777777" w:rsidR="003F2CEC" w:rsidRPr="009E6335" w:rsidRDefault="003F2CEC" w:rsidP="003F2CEC">
            <w:pPr>
              <w:shd w:val="clear" w:color="auto" w:fill="FFFFFF"/>
              <w:rPr>
                <w:b/>
                <w:lang w:val="en-US" w:eastAsia="ru-RU"/>
              </w:rPr>
            </w:pPr>
            <w:r>
              <w:rPr>
                <w:b/>
                <w:spacing w:val="-1"/>
              </w:rPr>
              <w:t>ПЗ</w:t>
            </w:r>
            <w:r w:rsidRPr="00DB2F29">
              <w:rPr>
                <w:b/>
                <w:spacing w:val="-1"/>
                <w:lang w:val="en-US"/>
              </w:rPr>
              <w:t>:</w:t>
            </w:r>
            <w:r w:rsidRPr="009E6335">
              <w:rPr>
                <w:b/>
                <w:lang w:val="en-US" w:eastAsia="ru-RU"/>
              </w:rPr>
              <w:t xml:space="preserve"> </w:t>
            </w:r>
            <w:r>
              <w:rPr>
                <w:b/>
                <w:lang w:val="en-US" w:eastAsia="ru-RU"/>
              </w:rPr>
              <w:t>Political Movements.</w:t>
            </w:r>
            <w:r w:rsidRPr="009E6335">
              <w:rPr>
                <w:b/>
                <w:lang w:val="en-US" w:eastAsia="ru-RU"/>
              </w:rPr>
              <w:t xml:space="preserve"> </w:t>
            </w:r>
          </w:p>
          <w:p w14:paraId="6FB269BD" w14:textId="77777777" w:rsidR="003F2CEC" w:rsidRPr="00DB2F29" w:rsidRDefault="003F2CEC" w:rsidP="003F2CEC">
            <w:pPr>
              <w:pStyle w:val="TableParagraph"/>
              <w:spacing w:line="237"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4E0290DF" w14:textId="4A7D5564" w:rsidR="008642A4" w:rsidRPr="003F2CEC" w:rsidRDefault="003F2CEC" w:rsidP="003F2CEC">
            <w:pPr>
              <w:pStyle w:val="TableParagraph"/>
              <w:spacing w:before="4" w:line="275" w:lineRule="exact"/>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tc>
        <w:tc>
          <w:tcPr>
            <w:tcW w:w="928" w:type="dxa"/>
            <w:shd w:val="clear" w:color="auto" w:fill="auto"/>
          </w:tcPr>
          <w:p w14:paraId="537C9AB2" w14:textId="1C7A93A1" w:rsidR="008642A4" w:rsidRPr="007950CC" w:rsidRDefault="00AE41C2"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20CC64BD" w:rsidR="00C8267A" w:rsidRPr="007950CC" w:rsidRDefault="003F2CEC" w:rsidP="00080FF0">
            <w:pPr>
              <w:jc w:val="both"/>
              <w:rPr>
                <w:color w:val="FF0000"/>
                <w:sz w:val="20"/>
                <w:szCs w:val="20"/>
                <w:lang w:val="kk-KZ"/>
              </w:rPr>
            </w:pPr>
            <w:r w:rsidRPr="00DB2F29">
              <w:rPr>
                <w:b/>
                <w:lang w:val="en-US"/>
              </w:rPr>
              <w:t>SSW</w:t>
            </w:r>
            <w:r w:rsidRPr="00DB2F29">
              <w:rPr>
                <w:b/>
                <w:spacing w:val="36"/>
                <w:lang w:val="en-US"/>
              </w:rPr>
              <w:t xml:space="preserve"> </w:t>
            </w:r>
            <w:r>
              <w:rPr>
                <w:b/>
                <w:lang w:val="en-US"/>
              </w:rPr>
              <w:t>2-3</w:t>
            </w:r>
            <w:r>
              <w:rPr>
                <w:b/>
                <w:bCs/>
                <w:lang w:val="en-US"/>
              </w:rPr>
              <w:t>:</w:t>
            </w:r>
            <w:r w:rsidRPr="002B54E0">
              <w:rPr>
                <w:b/>
                <w:bCs/>
                <w:lang w:val="en-US"/>
              </w:rPr>
              <w:t>“Political parties</w:t>
            </w:r>
            <w:r>
              <w:rPr>
                <w:b/>
                <w:bCs/>
                <w:lang w:val="en-US"/>
              </w:rPr>
              <w:t xml:space="preserve"> and movements</w:t>
            </w:r>
            <w:r w:rsidRPr="002B54E0">
              <w:rPr>
                <w:b/>
                <w:bCs/>
                <w:lang w:val="en-US"/>
              </w:rPr>
              <w:t>”</w:t>
            </w:r>
            <w:r>
              <w:rPr>
                <w:b/>
                <w:bCs/>
                <w:lang w:val="en-US"/>
              </w:rPr>
              <w:t>. Give the examples of the most popular ones.</w:t>
            </w:r>
          </w:p>
        </w:tc>
        <w:tc>
          <w:tcPr>
            <w:tcW w:w="928" w:type="dxa"/>
            <w:shd w:val="clear" w:color="auto" w:fill="auto"/>
          </w:tcPr>
          <w:p w14:paraId="04C86306" w14:textId="5BB3795B" w:rsidR="00080FF0" w:rsidRPr="007950CC" w:rsidRDefault="00AE41C2" w:rsidP="00080FF0">
            <w:pPr>
              <w:tabs>
                <w:tab w:val="left" w:pos="1276"/>
              </w:tabs>
              <w:jc w:val="center"/>
              <w:rPr>
                <w:sz w:val="20"/>
                <w:szCs w:val="20"/>
              </w:rPr>
            </w:pPr>
            <w:r>
              <w:rPr>
                <w:sz w:val="20"/>
                <w:szCs w:val="20"/>
              </w:rPr>
              <w:t>25</w:t>
            </w:r>
          </w:p>
        </w:tc>
        <w:tc>
          <w:tcPr>
            <w:tcW w:w="726" w:type="dxa"/>
            <w:shd w:val="clear" w:color="auto" w:fill="auto"/>
          </w:tcPr>
          <w:p w14:paraId="0AFC7742" w14:textId="1277D90D" w:rsidR="00A03B0A" w:rsidRDefault="00A03B0A" w:rsidP="00080FF0">
            <w:pPr>
              <w:tabs>
                <w:tab w:val="left" w:pos="1276"/>
              </w:tabs>
              <w:jc w:val="center"/>
              <w:rPr>
                <w:sz w:val="20"/>
                <w:szCs w:val="20"/>
              </w:rPr>
            </w:pPr>
            <w:r>
              <w:rPr>
                <w:sz w:val="20"/>
                <w:szCs w:val="20"/>
              </w:rPr>
              <w:t>7</w:t>
            </w:r>
          </w:p>
          <w:p w14:paraId="168B857E" w14:textId="42A69059" w:rsidR="00080FF0" w:rsidRPr="007950CC" w:rsidRDefault="00227E9E" w:rsidP="00080FF0">
            <w:pPr>
              <w:tabs>
                <w:tab w:val="left" w:pos="1276"/>
              </w:tabs>
              <w:jc w:val="center"/>
              <w:rPr>
                <w:sz w:val="20"/>
                <w:szCs w:val="20"/>
              </w:rPr>
            </w:pPr>
            <w:r>
              <w:rPr>
                <w:sz w:val="20"/>
                <w:szCs w:val="20"/>
              </w:rPr>
              <w:t>16</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1CAD126" w14:textId="77777777" w:rsidR="003F2CEC" w:rsidRPr="009E6335" w:rsidRDefault="003F2CEC" w:rsidP="003F2CEC">
            <w:pPr>
              <w:shd w:val="clear" w:color="auto" w:fill="FFFFFF"/>
              <w:jc w:val="both"/>
              <w:rPr>
                <w:b/>
                <w:lang w:val="en-US" w:eastAsia="ru-RU"/>
              </w:rPr>
            </w:pPr>
            <w:r>
              <w:rPr>
                <w:b/>
              </w:rPr>
              <w:t>ПЗ</w:t>
            </w:r>
            <w:r w:rsidRPr="00DB2F29">
              <w:rPr>
                <w:b/>
                <w:lang w:val="en-US"/>
              </w:rPr>
              <w:t>8:</w:t>
            </w:r>
            <w:r w:rsidRPr="00DB2F29">
              <w:rPr>
                <w:b/>
                <w:spacing w:val="-1"/>
                <w:lang w:val="en-US"/>
              </w:rPr>
              <w:t xml:space="preserve"> </w:t>
            </w:r>
            <w:r>
              <w:rPr>
                <w:b/>
                <w:lang w:val="en-US" w:eastAsia="ru-RU"/>
              </w:rPr>
              <w:t>Political Elites.</w:t>
            </w:r>
            <w:r w:rsidRPr="009E6335">
              <w:rPr>
                <w:b/>
                <w:lang w:val="en-US" w:eastAsia="ru-RU"/>
              </w:rPr>
              <w:t xml:space="preserve"> </w:t>
            </w:r>
          </w:p>
          <w:p w14:paraId="5CC65DD1" w14:textId="77777777" w:rsidR="003F2CEC" w:rsidRPr="00DB2F29" w:rsidRDefault="003F2CEC" w:rsidP="003F2CEC">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7B927355" w14:textId="28A2AA60" w:rsidR="00D35D5A" w:rsidRPr="003F2CEC" w:rsidRDefault="003F2CEC" w:rsidP="003F2CEC">
            <w:pPr>
              <w:pStyle w:val="TableParagraph"/>
              <w:spacing w:line="269" w:lineRule="exact"/>
              <w:ind w:left="115"/>
              <w:rPr>
                <w:bCs/>
                <w:sz w:val="24"/>
                <w:lang w:val="en-US"/>
              </w:rPr>
            </w:pPr>
            <w:r w:rsidRPr="0052619E">
              <w:rPr>
                <w:bCs/>
                <w:sz w:val="24"/>
                <w:lang w:val="en-US"/>
              </w:rPr>
              <w:t>Analyzing</w:t>
            </w:r>
            <w:r w:rsidRPr="0052619E">
              <w:rPr>
                <w:bCs/>
                <w:spacing w:val="-5"/>
                <w:sz w:val="24"/>
                <w:lang w:val="en-US"/>
              </w:rPr>
              <w:t xml:space="preserve"> </w:t>
            </w:r>
            <w:r w:rsidRPr="0052619E">
              <w:rPr>
                <w:bCs/>
                <w:sz w:val="24"/>
                <w:lang w:val="en-US"/>
              </w:rPr>
              <w:t>a</w:t>
            </w:r>
            <w:r w:rsidRPr="0052619E">
              <w:rPr>
                <w:bCs/>
                <w:spacing w:val="-4"/>
                <w:sz w:val="24"/>
                <w:lang w:val="en-US"/>
              </w:rPr>
              <w:t xml:space="preserve"> </w:t>
            </w:r>
            <w:r w:rsidRPr="0052619E">
              <w:rPr>
                <w:bCs/>
                <w:sz w:val="24"/>
                <w:lang w:val="en-US"/>
              </w:rPr>
              <w:t>given</w:t>
            </w:r>
            <w:r w:rsidRPr="0052619E">
              <w:rPr>
                <w:bCs/>
                <w:spacing w:val="-2"/>
                <w:sz w:val="24"/>
                <w:lang w:val="en-US"/>
              </w:rPr>
              <w:t xml:space="preserve"> </w:t>
            </w:r>
            <w:r w:rsidRPr="0052619E">
              <w:rPr>
                <w:bCs/>
                <w:sz w:val="24"/>
                <w:lang w:val="en-US"/>
              </w:rPr>
              <w:t>article.</w:t>
            </w:r>
          </w:p>
        </w:tc>
        <w:tc>
          <w:tcPr>
            <w:tcW w:w="928" w:type="dxa"/>
            <w:shd w:val="clear" w:color="auto" w:fill="auto"/>
          </w:tcPr>
          <w:p w14:paraId="3C5F8DE6" w14:textId="42F1E605" w:rsidR="00080FF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38D37A82" w14:textId="744616ED" w:rsidR="00080FF0" w:rsidRPr="007950CC" w:rsidRDefault="00DD4C56" w:rsidP="00080FF0">
            <w:pPr>
              <w:tabs>
                <w:tab w:val="left" w:pos="1276"/>
              </w:tabs>
              <w:jc w:val="center"/>
              <w:rPr>
                <w:sz w:val="20"/>
                <w:szCs w:val="20"/>
              </w:rPr>
            </w:pPr>
            <w:r>
              <w:rPr>
                <w:sz w:val="20"/>
                <w:szCs w:val="20"/>
              </w:rPr>
              <w:t>9</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AC7A5D" w:rsidRDefault="008A3DB2" w:rsidP="00080FF0">
            <w:pPr>
              <w:tabs>
                <w:tab w:val="left" w:pos="1276"/>
              </w:tabs>
              <w:rPr>
                <w:b/>
                <w:sz w:val="20"/>
                <w:szCs w:val="20"/>
              </w:rPr>
            </w:pPr>
            <w:r w:rsidRPr="00AC7A5D">
              <w:rPr>
                <w:b/>
                <w:sz w:val="20"/>
                <w:szCs w:val="20"/>
              </w:rPr>
              <w:t>IWST</w:t>
            </w:r>
            <w:r w:rsidR="005D79E1" w:rsidRPr="00AC7A5D">
              <w:rPr>
                <w:b/>
                <w:sz w:val="20"/>
                <w:szCs w:val="20"/>
              </w:rPr>
              <w:t xml:space="preserve"> 4</w:t>
            </w:r>
            <w:r w:rsidR="00941A7A" w:rsidRPr="00AC7A5D">
              <w:rPr>
                <w:b/>
                <w:sz w:val="20"/>
                <w:szCs w:val="20"/>
              </w:rPr>
              <w:t>. Consultations on the implementation of</w:t>
            </w:r>
            <w:r w:rsidR="00941A7A" w:rsidRPr="00AC7A5D">
              <w:rPr>
                <w:sz w:val="20"/>
                <w:szCs w:val="20"/>
              </w:rPr>
              <w:t xml:space="preserve"> </w:t>
            </w:r>
            <w:r w:rsidR="006C54BB" w:rsidRPr="00AC7A5D">
              <w:rPr>
                <w:b/>
                <w:bCs/>
                <w:sz w:val="20"/>
                <w:szCs w:val="20"/>
              </w:rPr>
              <w:t>IWS</w:t>
            </w:r>
            <w:r w:rsidR="005445CC" w:rsidRPr="00AC7A5D">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6FC7CC3F" w14:textId="77777777" w:rsidR="003F2CEC" w:rsidRPr="000C28B8" w:rsidRDefault="003F2CEC" w:rsidP="003F2CEC">
            <w:pPr>
              <w:shd w:val="clear" w:color="auto" w:fill="FFFFFF"/>
              <w:rPr>
                <w:b/>
                <w:bCs/>
                <w:lang w:val="en-US" w:eastAsia="ru-RU"/>
              </w:rPr>
            </w:pPr>
            <w:r>
              <w:rPr>
                <w:b/>
              </w:rPr>
              <w:t>ПЗ</w:t>
            </w:r>
            <w:r w:rsidRPr="00DB2F29">
              <w:rPr>
                <w:b/>
                <w:spacing w:val="-7"/>
                <w:lang w:val="en-US"/>
              </w:rPr>
              <w:t xml:space="preserve"> </w:t>
            </w:r>
            <w:r w:rsidRPr="00DB2F29">
              <w:rPr>
                <w:b/>
                <w:lang w:val="en-US"/>
              </w:rPr>
              <w:t xml:space="preserve">9: </w:t>
            </w:r>
            <w:r>
              <w:rPr>
                <w:b/>
                <w:bCs/>
                <w:lang w:val="en-US" w:eastAsia="ru-RU"/>
              </w:rPr>
              <w:t>State as a political institution.</w:t>
            </w:r>
          </w:p>
          <w:p w14:paraId="5EF384FF" w14:textId="77777777" w:rsidR="003F2CEC" w:rsidRPr="00DB2F29" w:rsidRDefault="003F2CEC" w:rsidP="003F2CEC">
            <w:pPr>
              <w:pStyle w:val="TableParagraph"/>
              <w:spacing w:line="274" w:lineRule="exact"/>
              <w:ind w:left="115"/>
              <w:rPr>
                <w:sz w:val="24"/>
                <w:lang w:val="en-US"/>
              </w:rPr>
            </w:pPr>
            <w:r>
              <w:rPr>
                <w:b/>
                <w:sz w:val="24"/>
              </w:rPr>
              <w:t>СЗ</w:t>
            </w:r>
            <w:r w:rsidRPr="00DB2F29">
              <w:rPr>
                <w:sz w:val="24"/>
                <w:lang w:val="en-US"/>
              </w:rPr>
              <w:t>Grammar:</w:t>
            </w:r>
            <w:r w:rsidRPr="00DB2F29">
              <w:rPr>
                <w:spacing w:val="-11"/>
                <w:sz w:val="24"/>
                <w:lang w:val="en-US"/>
              </w:rPr>
              <w:t xml:space="preserve"> </w:t>
            </w:r>
            <w:r w:rsidRPr="00DB2F29">
              <w:rPr>
                <w:sz w:val="24"/>
                <w:lang w:val="en-US"/>
              </w:rPr>
              <w:t>past</w:t>
            </w:r>
            <w:r w:rsidRPr="00DB2F29">
              <w:rPr>
                <w:spacing w:val="-2"/>
                <w:sz w:val="24"/>
                <w:lang w:val="en-US"/>
              </w:rPr>
              <w:t xml:space="preserve"> </w:t>
            </w:r>
            <w:r w:rsidRPr="00DB2F29">
              <w:rPr>
                <w:sz w:val="24"/>
                <w:lang w:val="en-US"/>
              </w:rPr>
              <w:t>simple,</w:t>
            </w:r>
            <w:r w:rsidRPr="00DB2F29">
              <w:rPr>
                <w:spacing w:val="-9"/>
                <w:sz w:val="24"/>
                <w:lang w:val="en-US"/>
              </w:rPr>
              <w:t xml:space="preserve"> </w:t>
            </w:r>
            <w:r w:rsidRPr="00DB2F29">
              <w:rPr>
                <w:sz w:val="24"/>
                <w:lang w:val="en-US"/>
              </w:rPr>
              <w:t>past</w:t>
            </w:r>
            <w:r w:rsidRPr="00DB2F29">
              <w:rPr>
                <w:spacing w:val="-3"/>
                <w:sz w:val="24"/>
                <w:lang w:val="en-US"/>
              </w:rPr>
              <w:t xml:space="preserve"> </w:t>
            </w:r>
            <w:r w:rsidRPr="00DB2F29">
              <w:rPr>
                <w:sz w:val="24"/>
                <w:lang w:val="en-US"/>
              </w:rPr>
              <w:t>continuous,</w:t>
            </w:r>
            <w:r w:rsidRPr="00DB2F29">
              <w:rPr>
                <w:spacing w:val="-8"/>
                <w:sz w:val="24"/>
                <w:lang w:val="en-US"/>
              </w:rPr>
              <w:t xml:space="preserve"> </w:t>
            </w:r>
            <w:r w:rsidRPr="00DB2F29">
              <w:rPr>
                <w:sz w:val="24"/>
                <w:lang w:val="en-US"/>
              </w:rPr>
              <w:t>past</w:t>
            </w:r>
            <w:r w:rsidRPr="00DB2F29">
              <w:rPr>
                <w:spacing w:val="-7"/>
                <w:sz w:val="24"/>
                <w:lang w:val="en-US"/>
              </w:rPr>
              <w:t xml:space="preserve"> </w:t>
            </w:r>
            <w:r w:rsidRPr="00DB2F29">
              <w:rPr>
                <w:sz w:val="24"/>
                <w:lang w:val="en-US"/>
              </w:rPr>
              <w:t>perfect</w:t>
            </w:r>
          </w:p>
          <w:p w14:paraId="3F420B12" w14:textId="77777777" w:rsidR="003F2CEC" w:rsidRPr="00DB2F29" w:rsidRDefault="003F2CEC" w:rsidP="003F2CEC">
            <w:pPr>
              <w:pStyle w:val="TableParagraph"/>
              <w:spacing w:before="5" w:line="23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6"/>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4FF959EB" w14:textId="63AF829C" w:rsidR="00B43A2C" w:rsidRPr="00AC7A5D" w:rsidRDefault="003F2CEC" w:rsidP="003F2CEC">
            <w:pPr>
              <w:tabs>
                <w:tab w:val="left" w:pos="1276"/>
              </w:tabs>
              <w:rPr>
                <w:b/>
                <w:sz w:val="20"/>
                <w:szCs w:val="20"/>
              </w:rPr>
            </w:pPr>
            <w:r w:rsidRPr="00DB2F29">
              <w:rPr>
                <w:b/>
                <w:lang w:val="en-US"/>
              </w:rPr>
              <w:t>Analyzing</w:t>
            </w:r>
            <w:r w:rsidRPr="00DB2F29">
              <w:rPr>
                <w:b/>
                <w:spacing w:val="-5"/>
                <w:lang w:val="en-US"/>
              </w:rPr>
              <w:t xml:space="preserve"> </w:t>
            </w:r>
            <w:r w:rsidRPr="00DB2F29">
              <w:rPr>
                <w:b/>
                <w:lang w:val="en-US"/>
              </w:rPr>
              <w:t>a</w:t>
            </w:r>
            <w:r w:rsidRPr="00DB2F29">
              <w:rPr>
                <w:b/>
                <w:spacing w:val="-4"/>
                <w:lang w:val="en-US"/>
              </w:rPr>
              <w:t xml:space="preserve"> </w:t>
            </w:r>
            <w:r w:rsidRPr="00DB2F29">
              <w:rPr>
                <w:b/>
                <w:lang w:val="en-US"/>
              </w:rPr>
              <w:t>given</w:t>
            </w:r>
            <w:r w:rsidRPr="00DB2F29">
              <w:rPr>
                <w:b/>
                <w:spacing w:val="-2"/>
                <w:lang w:val="en-US"/>
              </w:rPr>
              <w:t xml:space="preserve"> </w:t>
            </w:r>
            <w:r w:rsidRPr="00DB2F29">
              <w:rPr>
                <w:b/>
                <w:lang w:val="en-US"/>
              </w:rPr>
              <w:t>article.</w:t>
            </w:r>
          </w:p>
        </w:tc>
        <w:tc>
          <w:tcPr>
            <w:tcW w:w="928" w:type="dxa"/>
            <w:shd w:val="clear" w:color="auto" w:fill="auto"/>
          </w:tcPr>
          <w:p w14:paraId="2BFB5AD3" w14:textId="68350F15" w:rsidR="00B43A2C"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64D80AF2" w14:textId="20C3EAAC" w:rsidR="00B43A2C" w:rsidRPr="007950CC" w:rsidRDefault="00DD4C56" w:rsidP="00080FF0">
            <w:pPr>
              <w:tabs>
                <w:tab w:val="left" w:pos="1276"/>
              </w:tabs>
              <w:jc w:val="center"/>
              <w:rPr>
                <w:sz w:val="20"/>
                <w:szCs w:val="20"/>
              </w:rPr>
            </w:pPr>
            <w:r>
              <w:rPr>
                <w:sz w:val="20"/>
                <w:szCs w:val="20"/>
              </w:rPr>
              <w:t>9</w:t>
            </w:r>
          </w:p>
        </w:tc>
      </w:tr>
      <w:tr w:rsidR="00852916" w:rsidRPr="007950CC" w14:paraId="3CE6E4BF" w14:textId="77777777" w:rsidTr="00AC7A5D">
        <w:trPr>
          <w:trHeight w:val="769"/>
        </w:trPr>
        <w:tc>
          <w:tcPr>
            <w:tcW w:w="868" w:type="dxa"/>
            <w:vMerge w:val="restart"/>
            <w:shd w:val="clear" w:color="auto" w:fill="auto"/>
          </w:tcPr>
          <w:p w14:paraId="0162A872" w14:textId="77777777" w:rsidR="00852916" w:rsidRPr="007950CC" w:rsidRDefault="00852916"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B4BA24A" w14:textId="77777777" w:rsidR="003F2CEC" w:rsidRPr="00427E52" w:rsidRDefault="003F2CEC" w:rsidP="003F2CEC">
            <w:pPr>
              <w:jc w:val="both"/>
              <w:rPr>
                <w:b/>
                <w:color w:val="000000"/>
                <w:lang w:val="en-US" w:eastAsia="ru-RU"/>
              </w:rPr>
            </w:pPr>
            <w:r>
              <w:rPr>
                <w:b/>
              </w:rPr>
              <w:t>ПЗ</w:t>
            </w:r>
            <w:r w:rsidRPr="00DB2F29">
              <w:rPr>
                <w:b/>
                <w:lang w:val="en-US"/>
              </w:rPr>
              <w:t xml:space="preserve">10: </w:t>
            </w:r>
            <w:r>
              <w:rPr>
                <w:b/>
                <w:bCs/>
                <w:lang w:val="en-US" w:eastAsia="ru-RU"/>
              </w:rPr>
              <w:t>Government and Society.</w:t>
            </w:r>
          </w:p>
          <w:p w14:paraId="2F9DDAE8" w14:textId="77777777" w:rsidR="003F2CEC" w:rsidRPr="00DB2F29" w:rsidRDefault="003F2CEC" w:rsidP="003F2CEC">
            <w:pPr>
              <w:pStyle w:val="TableParagraph"/>
              <w:spacing w:line="237" w:lineRule="auto"/>
              <w:ind w:left="115" w:right="3615"/>
              <w:rPr>
                <w:sz w:val="24"/>
                <w:lang w:val="en-US"/>
              </w:rPr>
            </w:pPr>
            <w:r w:rsidRPr="00DB2F29">
              <w:rPr>
                <w:sz w:val="24"/>
                <w:lang w:val="en-US"/>
              </w:rPr>
              <w:t>Grammar:</w:t>
            </w:r>
            <w:r w:rsidRPr="00DB2F29">
              <w:rPr>
                <w:spacing w:val="-1"/>
                <w:sz w:val="24"/>
                <w:lang w:val="en-US"/>
              </w:rPr>
              <w:t xml:space="preserve"> </w:t>
            </w:r>
            <w:r w:rsidRPr="00DB2F29">
              <w:rPr>
                <w:sz w:val="24"/>
                <w:lang w:val="en-US"/>
              </w:rPr>
              <w:t>tenses</w:t>
            </w:r>
            <w:r w:rsidRPr="00DB2F29">
              <w:rPr>
                <w:spacing w:val="-8"/>
                <w:sz w:val="24"/>
                <w:lang w:val="en-US"/>
              </w:rPr>
              <w:t xml:space="preserve"> </w:t>
            </w:r>
            <w:r w:rsidRPr="00DB2F29">
              <w:rPr>
                <w:sz w:val="24"/>
                <w:lang w:val="en-US"/>
              </w:rPr>
              <w:t>types</w:t>
            </w:r>
            <w:r w:rsidRPr="00DB2F29">
              <w:rPr>
                <w:spacing w:val="-4"/>
                <w:sz w:val="24"/>
                <w:lang w:val="en-US"/>
              </w:rPr>
              <w:t xml:space="preserve"> </w:t>
            </w:r>
            <w:r w:rsidRPr="00DB2F29">
              <w:rPr>
                <w:sz w:val="24"/>
                <w:lang w:val="en-US"/>
              </w:rPr>
              <w:t>of</w:t>
            </w:r>
            <w:r w:rsidRPr="00DB2F29">
              <w:rPr>
                <w:spacing w:val="-10"/>
                <w:sz w:val="24"/>
                <w:lang w:val="en-US"/>
              </w:rPr>
              <w:t xml:space="preserve"> </w:t>
            </w:r>
            <w:r w:rsidRPr="00DB2F29">
              <w:rPr>
                <w:sz w:val="24"/>
                <w:lang w:val="en-US"/>
              </w:rPr>
              <w:t>future</w:t>
            </w:r>
          </w:p>
          <w:p w14:paraId="55E3D0F2" w14:textId="77777777" w:rsidR="003F2CEC" w:rsidRPr="00DB2F29" w:rsidRDefault="003F2CEC" w:rsidP="003F2CEC">
            <w:pPr>
              <w:pStyle w:val="TableParagraph"/>
              <w:spacing w:line="232" w:lineRule="auto"/>
              <w:ind w:left="115" w:right="174"/>
              <w:rPr>
                <w:sz w:val="24"/>
                <w:lang w:val="en-US"/>
              </w:rPr>
            </w:pPr>
            <w:r w:rsidRPr="00DB2F29">
              <w:rPr>
                <w:sz w:val="24"/>
                <w:lang w:val="en-US"/>
              </w:rPr>
              <w:t>3.</w:t>
            </w:r>
            <w:r w:rsidRPr="00DB2F29">
              <w:rPr>
                <w:spacing w:val="33"/>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6"/>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1"/>
                <w:sz w:val="24"/>
                <w:lang w:val="en-US"/>
              </w:rPr>
              <w:t xml:space="preserve"> </w:t>
            </w:r>
            <w:r w:rsidRPr="00DB2F29">
              <w:rPr>
                <w:sz w:val="24"/>
                <w:lang w:val="en-US"/>
              </w:rPr>
              <w:t>and</w:t>
            </w:r>
            <w:r w:rsidRPr="00DB2F29">
              <w:rPr>
                <w:spacing w:val="32"/>
                <w:sz w:val="24"/>
                <w:lang w:val="en-US"/>
              </w:rPr>
              <w:t xml:space="preserve"> </w:t>
            </w:r>
            <w:r w:rsidRPr="00DB2F29">
              <w:rPr>
                <w:sz w:val="24"/>
                <w:lang w:val="en-US"/>
              </w:rPr>
              <w:t>Commenting</w:t>
            </w:r>
            <w:r w:rsidRPr="00DB2F29">
              <w:rPr>
                <w:spacing w:val="33"/>
                <w:sz w:val="24"/>
                <w:lang w:val="en-US"/>
              </w:rPr>
              <w:t xml:space="preserve"> </w:t>
            </w:r>
            <w:r w:rsidRPr="00DB2F29">
              <w:rPr>
                <w:sz w:val="24"/>
                <w:lang w:val="en-US"/>
              </w:rPr>
              <w:t>of</w:t>
            </w:r>
            <w:r w:rsidRPr="00DB2F29">
              <w:rPr>
                <w:spacing w:val="-9"/>
                <w:sz w:val="24"/>
                <w:lang w:val="en-US"/>
              </w:rPr>
              <w:t xml:space="preserve"> </w:t>
            </w:r>
            <w:r w:rsidRPr="00DB2F29">
              <w:rPr>
                <w:sz w:val="24"/>
                <w:lang w:val="en-US"/>
              </w:rPr>
              <w:t>a</w:t>
            </w:r>
            <w:r w:rsidRPr="00DB2F29">
              <w:rPr>
                <w:spacing w:val="31"/>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2"/>
                <w:sz w:val="24"/>
                <w:lang w:val="en-US"/>
              </w:rPr>
              <w:t xml:space="preserve"> </w:t>
            </w:r>
            <w:r w:rsidRPr="00DB2F29">
              <w:rPr>
                <w:sz w:val="24"/>
                <w:lang w:val="en-US"/>
              </w:rPr>
              <w:t>issues.</w:t>
            </w:r>
          </w:p>
          <w:p w14:paraId="1FD3A583" w14:textId="77777777" w:rsidR="003F2CEC" w:rsidRPr="00DB2F29" w:rsidRDefault="003F2CEC" w:rsidP="003F2CEC">
            <w:pPr>
              <w:pStyle w:val="TableParagraph"/>
              <w:spacing w:before="4"/>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40E4C833" w14:textId="71D6E2EE" w:rsidR="00852916" w:rsidRPr="003F2CEC" w:rsidRDefault="003F2CEC" w:rsidP="003F2CEC">
            <w:pPr>
              <w:pStyle w:val="TableParagraph"/>
              <w:spacing w:before="8"/>
              <w:ind w:left="115"/>
              <w:rPr>
                <w:b/>
                <w:sz w:val="24"/>
                <w:lang w:val="en-US"/>
              </w:rPr>
            </w:pPr>
            <w:r w:rsidRPr="00DB2F29">
              <w:rPr>
                <w:b/>
                <w:sz w:val="24"/>
                <w:lang w:val="en-US"/>
              </w:rPr>
              <w:t>Analyzing</w:t>
            </w:r>
            <w:r w:rsidRPr="00DB2F29">
              <w:rPr>
                <w:b/>
                <w:spacing w:val="-5"/>
                <w:sz w:val="24"/>
                <w:lang w:val="en-US"/>
              </w:rPr>
              <w:t xml:space="preserve"> </w:t>
            </w:r>
            <w:r w:rsidRPr="00DB2F29">
              <w:rPr>
                <w:b/>
                <w:sz w:val="24"/>
                <w:lang w:val="en-US"/>
              </w:rPr>
              <w:t>a</w:t>
            </w:r>
            <w:r w:rsidRPr="00DB2F29">
              <w:rPr>
                <w:b/>
                <w:spacing w:val="-4"/>
                <w:sz w:val="24"/>
                <w:lang w:val="en-US"/>
              </w:rPr>
              <w:t xml:space="preserve"> </w:t>
            </w:r>
            <w:r w:rsidRPr="00DB2F29">
              <w:rPr>
                <w:b/>
                <w:sz w:val="24"/>
                <w:lang w:val="en-US"/>
              </w:rPr>
              <w:t>given</w:t>
            </w:r>
            <w:r w:rsidRPr="00DB2F29">
              <w:rPr>
                <w:b/>
                <w:spacing w:val="-2"/>
                <w:sz w:val="24"/>
                <w:lang w:val="en-US"/>
              </w:rPr>
              <w:t xml:space="preserve"> </w:t>
            </w:r>
            <w:r w:rsidRPr="00DB2F29">
              <w:rPr>
                <w:b/>
                <w:sz w:val="24"/>
                <w:lang w:val="en-US"/>
              </w:rPr>
              <w:t>article.</w:t>
            </w:r>
          </w:p>
        </w:tc>
        <w:tc>
          <w:tcPr>
            <w:tcW w:w="928" w:type="dxa"/>
            <w:shd w:val="clear" w:color="auto" w:fill="auto"/>
          </w:tcPr>
          <w:p w14:paraId="23E11B81" w14:textId="166B0822" w:rsidR="00852916" w:rsidRPr="007950CC" w:rsidRDefault="00852916" w:rsidP="00080FF0">
            <w:pPr>
              <w:tabs>
                <w:tab w:val="left" w:pos="1276"/>
              </w:tabs>
              <w:jc w:val="center"/>
              <w:rPr>
                <w:sz w:val="20"/>
                <w:szCs w:val="20"/>
              </w:rPr>
            </w:pPr>
            <w:r>
              <w:rPr>
                <w:sz w:val="20"/>
                <w:szCs w:val="20"/>
              </w:rPr>
              <w:t>3</w:t>
            </w:r>
          </w:p>
        </w:tc>
        <w:tc>
          <w:tcPr>
            <w:tcW w:w="726" w:type="dxa"/>
            <w:shd w:val="clear" w:color="auto" w:fill="auto"/>
          </w:tcPr>
          <w:p w14:paraId="0DE8F40A" w14:textId="25009826" w:rsidR="00852916" w:rsidRPr="007950CC" w:rsidRDefault="00DD4C56" w:rsidP="00080FF0">
            <w:pPr>
              <w:tabs>
                <w:tab w:val="left" w:pos="1276"/>
              </w:tabs>
              <w:jc w:val="center"/>
              <w:rPr>
                <w:sz w:val="20"/>
                <w:szCs w:val="20"/>
              </w:rPr>
            </w:pPr>
            <w:r>
              <w:rPr>
                <w:sz w:val="20"/>
                <w:szCs w:val="20"/>
              </w:rPr>
              <w:t>9</w:t>
            </w:r>
          </w:p>
        </w:tc>
      </w:tr>
      <w:tr w:rsidR="00852916" w:rsidRPr="007950CC" w14:paraId="4C89E0B4" w14:textId="77777777" w:rsidTr="00852916">
        <w:trPr>
          <w:trHeight w:val="129"/>
        </w:trPr>
        <w:tc>
          <w:tcPr>
            <w:tcW w:w="868" w:type="dxa"/>
            <w:vMerge/>
            <w:shd w:val="clear" w:color="auto" w:fill="auto"/>
          </w:tcPr>
          <w:p w14:paraId="702C4673" w14:textId="77777777" w:rsidR="00852916" w:rsidRPr="007950CC" w:rsidRDefault="00852916" w:rsidP="00080FF0">
            <w:pPr>
              <w:tabs>
                <w:tab w:val="left" w:pos="1276"/>
              </w:tabs>
              <w:jc w:val="center"/>
              <w:rPr>
                <w:b/>
                <w:bCs/>
                <w:sz w:val="20"/>
                <w:szCs w:val="20"/>
              </w:rPr>
            </w:pPr>
          </w:p>
        </w:tc>
        <w:tc>
          <w:tcPr>
            <w:tcW w:w="7987" w:type="dxa"/>
            <w:shd w:val="clear" w:color="auto" w:fill="auto"/>
          </w:tcPr>
          <w:p w14:paraId="6D9798BE" w14:textId="4BC2F830" w:rsidR="00852916" w:rsidRPr="00AC7A5D" w:rsidRDefault="003F2CEC" w:rsidP="003258AC">
            <w:pPr>
              <w:snapToGrid w:val="0"/>
              <w:jc w:val="both"/>
              <w:rPr>
                <w:b/>
                <w:bCs/>
                <w:sz w:val="20"/>
                <w:szCs w:val="20"/>
                <w:lang w:val="en-US"/>
              </w:rPr>
            </w:pPr>
            <w:r w:rsidRPr="002B54E0">
              <w:rPr>
                <w:b/>
                <w:bCs/>
                <w:lang w:val="en-US"/>
              </w:rPr>
              <w:t>SSW</w:t>
            </w:r>
            <w:r>
              <w:rPr>
                <w:b/>
                <w:bCs/>
                <w:lang w:val="en-US"/>
              </w:rPr>
              <w:t xml:space="preserve"> 4</w:t>
            </w:r>
            <w:r w:rsidRPr="002B54E0">
              <w:rPr>
                <w:b/>
                <w:bCs/>
                <w:lang w:val="en-US"/>
              </w:rPr>
              <w:t xml:space="preserve">: </w:t>
            </w:r>
            <w:r>
              <w:rPr>
                <w:b/>
                <w:bCs/>
                <w:lang w:val="en-US"/>
              </w:rPr>
              <w:t xml:space="preserve">the Role of </w:t>
            </w:r>
            <w:r>
              <w:rPr>
                <w:b/>
                <w:lang w:val="en-US" w:eastAsia="ru-RU"/>
              </w:rPr>
              <w:t>Political Elites and Institutions. Give the examples.</w:t>
            </w:r>
          </w:p>
        </w:tc>
        <w:tc>
          <w:tcPr>
            <w:tcW w:w="928" w:type="dxa"/>
            <w:shd w:val="clear" w:color="auto" w:fill="auto"/>
          </w:tcPr>
          <w:p w14:paraId="6BCBB1AC" w14:textId="351C398F" w:rsidR="00852916" w:rsidRDefault="00852916" w:rsidP="00080FF0">
            <w:pPr>
              <w:tabs>
                <w:tab w:val="left" w:pos="1276"/>
              </w:tabs>
              <w:jc w:val="center"/>
              <w:rPr>
                <w:sz w:val="20"/>
                <w:szCs w:val="20"/>
              </w:rPr>
            </w:pPr>
            <w:r>
              <w:rPr>
                <w:sz w:val="20"/>
                <w:szCs w:val="20"/>
              </w:rPr>
              <w:t>1</w:t>
            </w:r>
          </w:p>
        </w:tc>
        <w:tc>
          <w:tcPr>
            <w:tcW w:w="726" w:type="dxa"/>
            <w:shd w:val="clear" w:color="auto" w:fill="auto"/>
          </w:tcPr>
          <w:p w14:paraId="006C0F0C" w14:textId="599D74FE" w:rsidR="00852916" w:rsidRPr="007950CC" w:rsidRDefault="00852916" w:rsidP="00080FF0">
            <w:pPr>
              <w:tabs>
                <w:tab w:val="left" w:pos="1276"/>
              </w:tabs>
              <w:jc w:val="center"/>
              <w:rPr>
                <w:sz w:val="20"/>
                <w:szCs w:val="20"/>
              </w:rPr>
            </w:pPr>
          </w:p>
        </w:tc>
      </w:tr>
      <w:tr w:rsidR="00080FF0" w:rsidRPr="007950CC" w14:paraId="6A209CA1" w14:textId="77777777" w:rsidTr="00CD0192">
        <w:tc>
          <w:tcPr>
            <w:tcW w:w="10509" w:type="dxa"/>
            <w:gridSpan w:val="4"/>
            <w:shd w:val="clear" w:color="auto" w:fill="auto"/>
          </w:tcPr>
          <w:p w14:paraId="2209B990" w14:textId="3C6CFE67" w:rsidR="00080FF0" w:rsidRPr="00AC7A5D" w:rsidRDefault="00080FF0" w:rsidP="00080FF0">
            <w:pPr>
              <w:tabs>
                <w:tab w:val="left" w:pos="1276"/>
              </w:tabs>
              <w:jc w:val="center"/>
              <w:rPr>
                <w:b/>
                <w:bCs/>
                <w:sz w:val="20"/>
                <w:szCs w:val="20"/>
              </w:rPr>
            </w:pPr>
            <w:r w:rsidRPr="00AC7A5D">
              <w:rPr>
                <w:b/>
                <w:bCs/>
                <w:sz w:val="20"/>
                <w:szCs w:val="20"/>
              </w:rPr>
              <w:t xml:space="preserve">MODULE 3 </w:t>
            </w:r>
            <w:r w:rsidR="007703A5" w:rsidRPr="00AC7A5D">
              <w:rPr>
                <w:b/>
                <w:sz w:val="20"/>
                <w:szCs w:val="20"/>
                <w:lang w:val="en-US"/>
              </w:rPr>
              <w:t>Professional discourse and speech culture</w:t>
            </w:r>
          </w:p>
        </w:tc>
      </w:tr>
      <w:tr w:rsidR="00DB68C0" w:rsidRPr="007950CC" w14:paraId="484CCE6B" w14:textId="77777777" w:rsidTr="00D25C7B">
        <w:tc>
          <w:tcPr>
            <w:tcW w:w="868" w:type="dxa"/>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63D11B63" w14:textId="77777777" w:rsidR="003F2CEC" w:rsidRPr="00427E52" w:rsidRDefault="003F2CEC" w:rsidP="003F2CEC">
            <w:pPr>
              <w:jc w:val="both"/>
              <w:rPr>
                <w:b/>
                <w:color w:val="000000"/>
                <w:lang w:val="en-US" w:eastAsia="ru-RU"/>
              </w:rPr>
            </w:pPr>
            <w:r>
              <w:rPr>
                <w:b/>
              </w:rPr>
              <w:t>ПЗ</w:t>
            </w:r>
            <w:r w:rsidRPr="00DB2F29">
              <w:rPr>
                <w:b/>
                <w:lang w:val="en-US"/>
              </w:rPr>
              <w:t>11:</w:t>
            </w:r>
            <w:r w:rsidRPr="009E6335">
              <w:rPr>
                <w:b/>
                <w:bCs/>
                <w:color w:val="000000"/>
                <w:lang w:val="en-US" w:eastAsia="ru-RU"/>
              </w:rPr>
              <w:t xml:space="preserve"> </w:t>
            </w:r>
            <w:r>
              <w:rPr>
                <w:b/>
                <w:color w:val="000000"/>
                <w:lang w:val="en-US" w:eastAsia="ru-RU"/>
              </w:rPr>
              <w:t>Elections.</w:t>
            </w:r>
          </w:p>
          <w:p w14:paraId="68148432" w14:textId="77777777" w:rsidR="003F2CEC" w:rsidRPr="00DB2F29" w:rsidRDefault="003F2CEC" w:rsidP="003F2CEC">
            <w:pPr>
              <w:pStyle w:val="TableParagraph"/>
              <w:spacing w:before="2" w:line="275" w:lineRule="exact"/>
              <w:ind w:left="115"/>
              <w:rPr>
                <w:sz w:val="24"/>
                <w:lang w:val="en-US"/>
              </w:rPr>
            </w:pPr>
            <w:r>
              <w:rPr>
                <w:b/>
                <w:sz w:val="24"/>
              </w:rPr>
              <w:t>СЗ</w:t>
            </w:r>
            <w:r w:rsidRPr="00DB2F29">
              <w:rPr>
                <w:sz w:val="24"/>
                <w:lang w:val="en-US"/>
              </w:rPr>
              <w:t>Grammar:</w:t>
            </w:r>
            <w:r w:rsidRPr="00DB2F29">
              <w:rPr>
                <w:spacing w:val="-7"/>
                <w:sz w:val="24"/>
                <w:lang w:val="en-US"/>
              </w:rPr>
              <w:t xml:space="preserve"> </w:t>
            </w:r>
            <w:r w:rsidRPr="00DB2F29">
              <w:rPr>
                <w:sz w:val="24"/>
                <w:lang w:val="en-US"/>
              </w:rPr>
              <w:t>article</w:t>
            </w:r>
            <w:r w:rsidRPr="00DB2F29">
              <w:rPr>
                <w:spacing w:val="-7"/>
                <w:sz w:val="24"/>
                <w:lang w:val="en-US"/>
              </w:rPr>
              <w:t xml:space="preserve"> </w:t>
            </w:r>
            <w:r w:rsidRPr="00DB2F29">
              <w:rPr>
                <w:sz w:val="24"/>
                <w:lang w:val="en-US"/>
              </w:rPr>
              <w:t>countable</w:t>
            </w:r>
            <w:r w:rsidRPr="00DB2F29">
              <w:rPr>
                <w:spacing w:val="-7"/>
                <w:sz w:val="24"/>
                <w:lang w:val="en-US"/>
              </w:rPr>
              <w:t xml:space="preserve"> </w:t>
            </w:r>
            <w:r w:rsidRPr="00DB2F29">
              <w:rPr>
                <w:sz w:val="24"/>
                <w:lang w:val="en-US"/>
              </w:rPr>
              <w:t>and</w:t>
            </w:r>
            <w:r w:rsidRPr="00DB2F29">
              <w:rPr>
                <w:spacing w:val="-7"/>
                <w:sz w:val="24"/>
                <w:lang w:val="en-US"/>
              </w:rPr>
              <w:t xml:space="preserve"> </w:t>
            </w:r>
            <w:r w:rsidRPr="00DB2F29">
              <w:rPr>
                <w:sz w:val="24"/>
                <w:lang w:val="en-US"/>
              </w:rPr>
              <w:t>accountable</w:t>
            </w:r>
            <w:r w:rsidRPr="00DB2F29">
              <w:rPr>
                <w:spacing w:val="-3"/>
                <w:sz w:val="24"/>
                <w:lang w:val="en-US"/>
              </w:rPr>
              <w:t xml:space="preserve"> </w:t>
            </w:r>
            <w:r w:rsidRPr="00DB2F29">
              <w:rPr>
                <w:sz w:val="24"/>
                <w:lang w:val="en-US"/>
              </w:rPr>
              <w:t>nouns</w:t>
            </w:r>
          </w:p>
          <w:p w14:paraId="76206D31" w14:textId="77777777" w:rsidR="003F2CEC" w:rsidRPr="00DB2F29" w:rsidRDefault="003F2CEC" w:rsidP="003F2CEC">
            <w:pPr>
              <w:pStyle w:val="TableParagraph"/>
              <w:spacing w:line="269"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3097AE40" w14:textId="77777777" w:rsidR="00ED0DD5" w:rsidRDefault="003F2CEC" w:rsidP="003F2CEC">
            <w:pPr>
              <w:tabs>
                <w:tab w:val="left" w:pos="1276"/>
              </w:tabs>
              <w:rPr>
                <w:lang w:val="en-US"/>
              </w:rPr>
            </w:pPr>
            <w:r w:rsidRPr="00DB2F29">
              <w:rPr>
                <w:lang w:val="en-US"/>
              </w:rPr>
              <w:t>3.</w:t>
            </w:r>
            <w:r w:rsidRPr="00DB2F29">
              <w:rPr>
                <w:spacing w:val="20"/>
                <w:lang w:val="en-US"/>
              </w:rPr>
              <w:t xml:space="preserve"> </w:t>
            </w:r>
            <w:r w:rsidRPr="00DB2F29">
              <w:rPr>
                <w:lang w:val="en-US"/>
              </w:rPr>
              <w:t>News</w:t>
            </w:r>
            <w:r w:rsidRPr="00DB2F29">
              <w:rPr>
                <w:spacing w:val="28"/>
                <w:lang w:val="en-US"/>
              </w:rPr>
              <w:t xml:space="preserve"> </w:t>
            </w:r>
            <w:r w:rsidRPr="00DB2F29">
              <w:rPr>
                <w:lang w:val="en-US"/>
              </w:rPr>
              <w:t>Round</w:t>
            </w:r>
            <w:r w:rsidRPr="00DB2F29">
              <w:rPr>
                <w:spacing w:val="19"/>
                <w:lang w:val="en-US"/>
              </w:rPr>
              <w:t xml:space="preserve"> </w:t>
            </w:r>
            <w:r w:rsidRPr="00DB2F29">
              <w:rPr>
                <w:lang w:val="en-US"/>
              </w:rPr>
              <w:t>–up</w:t>
            </w:r>
            <w:r w:rsidRPr="00DB2F29">
              <w:rPr>
                <w:b/>
                <w:lang w:val="en-US"/>
              </w:rPr>
              <w:t>.</w:t>
            </w:r>
            <w:r w:rsidRPr="00DB2F29">
              <w:rPr>
                <w:b/>
                <w:spacing w:val="21"/>
                <w:lang w:val="en-US"/>
              </w:rPr>
              <w:t xml:space="preserve"> </w:t>
            </w:r>
            <w:r w:rsidRPr="00DB2F29">
              <w:rPr>
                <w:lang w:val="en-US"/>
              </w:rPr>
              <w:t>Rendering</w:t>
            </w:r>
            <w:r w:rsidRPr="00DB2F29">
              <w:rPr>
                <w:spacing w:val="18"/>
                <w:lang w:val="en-US"/>
              </w:rPr>
              <w:t xml:space="preserve"> </w:t>
            </w:r>
            <w:r w:rsidRPr="00DB2F29">
              <w:rPr>
                <w:lang w:val="en-US"/>
              </w:rPr>
              <w:t>and</w:t>
            </w:r>
            <w:r w:rsidRPr="00DB2F29">
              <w:rPr>
                <w:spacing w:val="14"/>
                <w:lang w:val="en-US"/>
              </w:rPr>
              <w:t xml:space="preserve"> </w:t>
            </w:r>
            <w:r w:rsidRPr="00DB2F29">
              <w:rPr>
                <w:lang w:val="en-US"/>
              </w:rPr>
              <w:t>Commenting</w:t>
            </w:r>
            <w:r w:rsidRPr="00DB2F29">
              <w:rPr>
                <w:spacing w:val="20"/>
                <w:lang w:val="en-US"/>
              </w:rPr>
              <w:t xml:space="preserve"> </w:t>
            </w:r>
            <w:r w:rsidRPr="00DB2F29">
              <w:rPr>
                <w:lang w:val="en-US"/>
              </w:rPr>
              <w:t>of</w:t>
            </w:r>
            <w:r w:rsidRPr="00DB2F29">
              <w:rPr>
                <w:spacing w:val="25"/>
                <w:lang w:val="en-US"/>
              </w:rPr>
              <w:t xml:space="preserve"> </w:t>
            </w:r>
            <w:r w:rsidRPr="00DB2F29">
              <w:rPr>
                <w:lang w:val="en-US"/>
              </w:rPr>
              <w:t>a</w:t>
            </w:r>
            <w:r w:rsidRPr="00DB2F29">
              <w:rPr>
                <w:spacing w:val="25"/>
                <w:lang w:val="en-US"/>
              </w:rPr>
              <w:t xml:space="preserve"> </w:t>
            </w:r>
            <w:r w:rsidRPr="00DB2F29">
              <w:rPr>
                <w:lang w:val="en-US"/>
              </w:rPr>
              <w:t>newspaper</w:t>
            </w:r>
            <w:r w:rsidRPr="00DB2F29">
              <w:rPr>
                <w:spacing w:val="32"/>
                <w:lang w:val="en-US"/>
              </w:rPr>
              <w:t xml:space="preserve"> </w:t>
            </w:r>
            <w:r w:rsidRPr="00DB2F29">
              <w:rPr>
                <w:lang w:val="en-US"/>
              </w:rPr>
              <w:t>article</w:t>
            </w:r>
          </w:p>
          <w:p w14:paraId="2442FA3E" w14:textId="77777777" w:rsidR="003F2CEC" w:rsidRPr="00DB2F29" w:rsidRDefault="003F2CEC" w:rsidP="003F2CEC">
            <w:pPr>
              <w:pStyle w:val="TableParagraph"/>
              <w:spacing w:line="245" w:lineRule="exact"/>
              <w:ind w:left="115"/>
              <w:rPr>
                <w:lang w:val="en-US"/>
              </w:rPr>
            </w:pPr>
            <w:r w:rsidRPr="00DB2F29">
              <w:rPr>
                <w:lang w:val="en-US"/>
              </w:rPr>
              <w:t>on</w:t>
            </w:r>
            <w:r w:rsidRPr="00DB2F29">
              <w:rPr>
                <w:spacing w:val="-11"/>
                <w:lang w:val="en-US"/>
              </w:rPr>
              <w:t xml:space="preserve"> </w:t>
            </w:r>
            <w:r w:rsidRPr="00DB2F29">
              <w:rPr>
                <w:lang w:val="en-US"/>
              </w:rPr>
              <w:t>the</w:t>
            </w:r>
            <w:r w:rsidRPr="00DB2F29">
              <w:rPr>
                <w:spacing w:val="-12"/>
                <w:lang w:val="en-US"/>
              </w:rPr>
              <w:t xml:space="preserve"> </w:t>
            </w:r>
            <w:r w:rsidRPr="00DB2F29">
              <w:rPr>
                <w:lang w:val="en-US"/>
              </w:rPr>
              <w:t>current</w:t>
            </w:r>
            <w:r w:rsidRPr="00DB2F29">
              <w:rPr>
                <w:spacing w:val="-1"/>
                <w:lang w:val="en-US"/>
              </w:rPr>
              <w:t xml:space="preserve"> </w:t>
            </w:r>
            <w:r w:rsidRPr="00DB2F29">
              <w:rPr>
                <w:lang w:val="en-US"/>
              </w:rPr>
              <w:t>global</w:t>
            </w:r>
            <w:r w:rsidRPr="00DB2F29">
              <w:rPr>
                <w:spacing w:val="-3"/>
                <w:lang w:val="en-US"/>
              </w:rPr>
              <w:t xml:space="preserve"> </w:t>
            </w:r>
            <w:r w:rsidRPr="00DB2F29">
              <w:rPr>
                <w:lang w:val="en-US"/>
              </w:rPr>
              <w:t>issues.</w:t>
            </w:r>
          </w:p>
          <w:p w14:paraId="45137502" w14:textId="275218ED" w:rsidR="003F2CEC" w:rsidRPr="003F2CEC" w:rsidRDefault="003F2CEC" w:rsidP="003F2CEC">
            <w:pPr>
              <w:pStyle w:val="TableParagraph"/>
              <w:spacing w:line="267" w:lineRule="exact"/>
              <w:ind w:left="115"/>
              <w:rPr>
                <w:b/>
                <w:sz w:val="24"/>
                <w:lang w:val="en-US"/>
              </w:rPr>
            </w:pPr>
            <w:r w:rsidRPr="001C690A">
              <w:rPr>
                <w:b/>
                <w:sz w:val="24"/>
                <w:lang w:val="en-US"/>
              </w:rPr>
              <w:t>Analyzing</w:t>
            </w:r>
            <w:r w:rsidRPr="001C690A">
              <w:rPr>
                <w:b/>
                <w:spacing w:val="-4"/>
                <w:sz w:val="24"/>
                <w:lang w:val="en-US"/>
              </w:rPr>
              <w:t xml:space="preserve"> </w:t>
            </w:r>
            <w:r w:rsidRPr="001C690A">
              <w:rPr>
                <w:b/>
                <w:sz w:val="24"/>
                <w:lang w:val="en-US"/>
              </w:rPr>
              <w:t>a</w:t>
            </w:r>
            <w:r w:rsidRPr="001C690A">
              <w:rPr>
                <w:b/>
                <w:spacing w:val="-3"/>
                <w:sz w:val="24"/>
                <w:lang w:val="en-US"/>
              </w:rPr>
              <w:t xml:space="preserve"> </w:t>
            </w:r>
            <w:r w:rsidRPr="001C690A">
              <w:rPr>
                <w:b/>
                <w:sz w:val="24"/>
                <w:lang w:val="en-US"/>
              </w:rPr>
              <w:t>given</w:t>
            </w:r>
            <w:r w:rsidRPr="001C690A">
              <w:rPr>
                <w:b/>
                <w:spacing w:val="-1"/>
                <w:sz w:val="24"/>
                <w:lang w:val="en-US"/>
              </w:rPr>
              <w:t xml:space="preserve"> </w:t>
            </w:r>
            <w:r w:rsidRPr="001C690A">
              <w:rPr>
                <w:b/>
                <w:sz w:val="24"/>
                <w:lang w:val="en-US"/>
              </w:rPr>
              <w:t>article.</w:t>
            </w:r>
          </w:p>
        </w:tc>
        <w:tc>
          <w:tcPr>
            <w:tcW w:w="928" w:type="dxa"/>
            <w:shd w:val="clear" w:color="auto" w:fill="auto"/>
          </w:tcPr>
          <w:p w14:paraId="167CA1BA" w14:textId="71DF1FCD" w:rsidR="00DB68C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46550FD2" w14:textId="1467A2D2" w:rsidR="00DB68C0" w:rsidRPr="007950CC" w:rsidRDefault="00DD4C56" w:rsidP="00080FF0">
            <w:pPr>
              <w:tabs>
                <w:tab w:val="left" w:pos="1276"/>
              </w:tabs>
              <w:jc w:val="center"/>
              <w:rPr>
                <w:sz w:val="20"/>
                <w:szCs w:val="20"/>
              </w:rPr>
            </w:pPr>
            <w:r>
              <w:rPr>
                <w:sz w:val="20"/>
                <w:szCs w:val="20"/>
              </w:rPr>
              <w:t>9</w:t>
            </w:r>
          </w:p>
        </w:tc>
      </w:tr>
      <w:tr w:rsidR="00FB2276" w:rsidRPr="007950CC" w14:paraId="2E8032EE" w14:textId="77777777" w:rsidTr="00D25C7B">
        <w:tc>
          <w:tcPr>
            <w:tcW w:w="868" w:type="dxa"/>
            <w:vMerge w:val="restart"/>
            <w:shd w:val="clear" w:color="auto" w:fill="auto"/>
          </w:tcPr>
          <w:p w14:paraId="0B2722F7" w14:textId="77777777" w:rsidR="00FB2276" w:rsidRPr="007950CC" w:rsidRDefault="00FB2276"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1A3114F4" w14:textId="77777777" w:rsidR="003F2CEC" w:rsidRPr="00DC5D65" w:rsidRDefault="003F2CEC" w:rsidP="003F2CEC">
            <w:pPr>
              <w:shd w:val="clear" w:color="auto" w:fill="FFFFFF"/>
              <w:jc w:val="both"/>
              <w:rPr>
                <w:b/>
                <w:lang w:val="en-US" w:eastAsia="ru-RU"/>
              </w:rPr>
            </w:pPr>
            <w:r>
              <w:rPr>
                <w:b/>
                <w:spacing w:val="-1"/>
              </w:rPr>
              <w:t>ПЗ</w:t>
            </w:r>
            <w:r w:rsidRPr="00DB2F29">
              <w:rPr>
                <w:b/>
                <w:spacing w:val="-1"/>
                <w:lang w:val="en-US"/>
              </w:rPr>
              <w:t>12:</w:t>
            </w:r>
            <w:r w:rsidRPr="00DB2F29">
              <w:rPr>
                <w:b/>
                <w:spacing w:val="4"/>
                <w:lang w:val="en-US"/>
              </w:rPr>
              <w:t xml:space="preserve"> </w:t>
            </w:r>
            <w:r>
              <w:rPr>
                <w:b/>
                <w:lang w:val="en-US" w:eastAsia="ru-RU"/>
              </w:rPr>
              <w:t>Modern Megatrends of World Politics.</w:t>
            </w:r>
            <w:r w:rsidRPr="00DC5D65">
              <w:rPr>
                <w:b/>
                <w:lang w:val="en-US" w:eastAsia="ru-RU"/>
              </w:rPr>
              <w:t xml:space="preserve"> </w:t>
            </w:r>
          </w:p>
          <w:p w14:paraId="67FDA21D" w14:textId="77777777" w:rsidR="003F2CEC" w:rsidRPr="00DB2F29" w:rsidRDefault="003F2CEC" w:rsidP="003F2CEC">
            <w:pPr>
              <w:pStyle w:val="TableParagraph"/>
              <w:spacing w:before="2" w:line="275" w:lineRule="exact"/>
              <w:ind w:left="115"/>
              <w:rPr>
                <w:sz w:val="24"/>
                <w:lang w:val="en-US"/>
              </w:rPr>
            </w:pPr>
            <w:r>
              <w:rPr>
                <w:b/>
                <w:sz w:val="24"/>
              </w:rPr>
              <w:lastRenderedPageBreak/>
              <w:t>СЗ</w:t>
            </w:r>
            <w:r w:rsidRPr="00DB2F29">
              <w:rPr>
                <w:sz w:val="24"/>
                <w:lang w:val="en-US"/>
              </w:rPr>
              <w:t>Grammar:</w:t>
            </w:r>
            <w:r w:rsidRPr="00DB2F29">
              <w:rPr>
                <w:spacing w:val="-4"/>
                <w:sz w:val="24"/>
                <w:lang w:val="en-US"/>
              </w:rPr>
              <w:t xml:space="preserve"> </w:t>
            </w:r>
            <w:r w:rsidRPr="00DB2F29">
              <w:rPr>
                <w:sz w:val="24"/>
                <w:lang w:val="en-US"/>
              </w:rPr>
              <w:t>reported</w:t>
            </w:r>
            <w:r w:rsidRPr="00DB2F29">
              <w:rPr>
                <w:spacing w:val="-8"/>
                <w:sz w:val="24"/>
                <w:lang w:val="en-US"/>
              </w:rPr>
              <w:t xml:space="preserve"> </w:t>
            </w:r>
            <w:r w:rsidRPr="00DB2F29">
              <w:rPr>
                <w:sz w:val="24"/>
                <w:lang w:val="en-US"/>
              </w:rPr>
              <w:t>speech</w:t>
            </w:r>
          </w:p>
          <w:p w14:paraId="08412BB3" w14:textId="77777777" w:rsidR="003F2CEC" w:rsidRPr="00DB2F29" w:rsidRDefault="003F2CEC" w:rsidP="003F2CEC">
            <w:pPr>
              <w:pStyle w:val="TableParagraph"/>
              <w:spacing w:line="274"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47361A7D" w14:textId="77777777" w:rsidR="003F2CEC" w:rsidRPr="00DB2F29" w:rsidRDefault="003F2CEC" w:rsidP="003F2CEC">
            <w:pPr>
              <w:pStyle w:val="TableParagraph"/>
              <w:ind w:left="115" w:right="174"/>
              <w:rPr>
                <w:lang w:val="en-US"/>
              </w:rPr>
            </w:pPr>
            <w:r w:rsidRPr="00DB2F29">
              <w:rPr>
                <w:lang w:val="en-US"/>
              </w:rPr>
              <w:t>3. News Round –up</w:t>
            </w:r>
            <w:r w:rsidRPr="00DB2F29">
              <w:rPr>
                <w:b/>
                <w:lang w:val="en-US"/>
              </w:rPr>
              <w:t xml:space="preserve">. </w:t>
            </w:r>
            <w:r w:rsidRPr="00DB2F29">
              <w:rPr>
                <w:lang w:val="en-US"/>
              </w:rPr>
              <w:t>Rendering and Commenting of a newspaper</w:t>
            </w:r>
            <w:r w:rsidRPr="00DB2F29">
              <w:rPr>
                <w:spacing w:val="1"/>
                <w:lang w:val="en-US"/>
              </w:rPr>
              <w:t xml:space="preserve"> </w:t>
            </w:r>
            <w:r w:rsidRPr="00DB2F29">
              <w:rPr>
                <w:lang w:val="en-US"/>
              </w:rPr>
              <w:t>article</w:t>
            </w:r>
            <w:r w:rsidRPr="00DB2F29">
              <w:rPr>
                <w:spacing w:val="-52"/>
                <w:lang w:val="en-US"/>
              </w:rPr>
              <w:t xml:space="preserve"> </w:t>
            </w:r>
            <w:r w:rsidRPr="00DB2F29">
              <w:rPr>
                <w:lang w:val="en-US"/>
              </w:rPr>
              <w:t>on</w:t>
            </w:r>
            <w:r w:rsidRPr="00DB2F29">
              <w:rPr>
                <w:spacing w:val="-4"/>
                <w:lang w:val="en-US"/>
              </w:rPr>
              <w:t xml:space="preserve"> </w:t>
            </w:r>
            <w:r w:rsidRPr="00DB2F29">
              <w:rPr>
                <w:lang w:val="en-US"/>
              </w:rPr>
              <w:t>the</w:t>
            </w:r>
            <w:r w:rsidRPr="00DB2F29">
              <w:rPr>
                <w:spacing w:val="-5"/>
                <w:lang w:val="en-US"/>
              </w:rPr>
              <w:t xml:space="preserve"> </w:t>
            </w:r>
            <w:r w:rsidRPr="00DB2F29">
              <w:rPr>
                <w:lang w:val="en-US"/>
              </w:rPr>
              <w:t>current</w:t>
            </w:r>
            <w:r w:rsidRPr="00DB2F29">
              <w:rPr>
                <w:spacing w:val="3"/>
                <w:lang w:val="en-US"/>
              </w:rPr>
              <w:t xml:space="preserve"> </w:t>
            </w:r>
            <w:r w:rsidRPr="00DB2F29">
              <w:rPr>
                <w:lang w:val="en-US"/>
              </w:rPr>
              <w:t>global</w:t>
            </w:r>
            <w:r w:rsidRPr="00DB2F29">
              <w:rPr>
                <w:spacing w:val="3"/>
                <w:lang w:val="en-US"/>
              </w:rPr>
              <w:t xml:space="preserve"> </w:t>
            </w:r>
            <w:r w:rsidRPr="00DB2F29">
              <w:rPr>
                <w:lang w:val="en-US"/>
              </w:rPr>
              <w:t>issues.</w:t>
            </w:r>
          </w:p>
          <w:p w14:paraId="77752540" w14:textId="01A30A8D" w:rsidR="00DE556C" w:rsidRPr="00AC7A5D" w:rsidRDefault="003F2CEC" w:rsidP="003F2CEC">
            <w:pPr>
              <w:tabs>
                <w:tab w:val="left" w:pos="1276"/>
              </w:tabs>
              <w:rPr>
                <w:b/>
                <w:sz w:val="20"/>
                <w:szCs w:val="20"/>
              </w:rPr>
            </w:pPr>
            <w:r>
              <w:rPr>
                <w:b/>
              </w:rPr>
              <w:t>Analyzing</w:t>
            </w:r>
            <w:r>
              <w:rPr>
                <w:b/>
                <w:spacing w:val="-5"/>
              </w:rPr>
              <w:t xml:space="preserve"> </w:t>
            </w:r>
            <w:r>
              <w:rPr>
                <w:b/>
              </w:rPr>
              <w:t>a</w:t>
            </w:r>
            <w:r>
              <w:rPr>
                <w:b/>
                <w:spacing w:val="-4"/>
              </w:rPr>
              <w:t xml:space="preserve"> </w:t>
            </w:r>
            <w:r>
              <w:rPr>
                <w:b/>
              </w:rPr>
              <w:t>given</w:t>
            </w:r>
            <w:r>
              <w:rPr>
                <w:b/>
                <w:spacing w:val="-2"/>
              </w:rPr>
              <w:t xml:space="preserve"> </w:t>
            </w:r>
            <w:r>
              <w:rPr>
                <w:b/>
              </w:rPr>
              <w:t>article.</w:t>
            </w:r>
          </w:p>
        </w:tc>
        <w:tc>
          <w:tcPr>
            <w:tcW w:w="928" w:type="dxa"/>
            <w:shd w:val="clear" w:color="auto" w:fill="auto"/>
          </w:tcPr>
          <w:p w14:paraId="6422F453" w14:textId="19894521" w:rsidR="00FB2276" w:rsidRPr="007950CC" w:rsidRDefault="00FB2276" w:rsidP="00080FF0">
            <w:pPr>
              <w:tabs>
                <w:tab w:val="left" w:pos="1276"/>
              </w:tabs>
              <w:jc w:val="center"/>
              <w:rPr>
                <w:sz w:val="20"/>
                <w:szCs w:val="20"/>
              </w:rPr>
            </w:pPr>
            <w:r>
              <w:rPr>
                <w:sz w:val="20"/>
                <w:szCs w:val="20"/>
              </w:rPr>
              <w:lastRenderedPageBreak/>
              <w:t>3</w:t>
            </w:r>
          </w:p>
        </w:tc>
        <w:tc>
          <w:tcPr>
            <w:tcW w:w="726" w:type="dxa"/>
            <w:shd w:val="clear" w:color="auto" w:fill="auto"/>
          </w:tcPr>
          <w:p w14:paraId="2C03F2A3" w14:textId="6D0BF355" w:rsidR="00FB2276" w:rsidRPr="007950CC" w:rsidRDefault="00DD4C56" w:rsidP="00080FF0">
            <w:pPr>
              <w:tabs>
                <w:tab w:val="left" w:pos="1276"/>
              </w:tabs>
              <w:jc w:val="center"/>
              <w:rPr>
                <w:sz w:val="20"/>
                <w:szCs w:val="20"/>
              </w:rPr>
            </w:pPr>
            <w:r>
              <w:rPr>
                <w:sz w:val="20"/>
                <w:szCs w:val="20"/>
              </w:rPr>
              <w:t>9</w:t>
            </w:r>
          </w:p>
        </w:tc>
      </w:tr>
      <w:tr w:rsidR="00FB2276" w:rsidRPr="007950CC" w14:paraId="3DFAC261" w14:textId="77777777" w:rsidTr="00D25C7B">
        <w:tc>
          <w:tcPr>
            <w:tcW w:w="868" w:type="dxa"/>
            <w:vMerge/>
            <w:shd w:val="clear" w:color="auto" w:fill="auto"/>
          </w:tcPr>
          <w:p w14:paraId="53783B63" w14:textId="77777777" w:rsidR="00FB2276" w:rsidRPr="007950CC" w:rsidRDefault="00FB2276" w:rsidP="00FB2276">
            <w:pPr>
              <w:tabs>
                <w:tab w:val="left" w:pos="1276"/>
              </w:tabs>
              <w:jc w:val="center"/>
              <w:rPr>
                <w:b/>
                <w:bCs/>
                <w:sz w:val="20"/>
                <w:szCs w:val="20"/>
              </w:rPr>
            </w:pPr>
          </w:p>
        </w:tc>
        <w:tc>
          <w:tcPr>
            <w:tcW w:w="7987" w:type="dxa"/>
            <w:shd w:val="clear" w:color="auto" w:fill="auto"/>
          </w:tcPr>
          <w:p w14:paraId="468B1D9B" w14:textId="466EF091" w:rsidR="00FB2276" w:rsidRPr="00AC7A5D" w:rsidRDefault="003F2CEC" w:rsidP="00FB2276">
            <w:pPr>
              <w:snapToGrid w:val="0"/>
              <w:jc w:val="both"/>
              <w:rPr>
                <w:b/>
                <w:bCs/>
                <w:sz w:val="20"/>
                <w:szCs w:val="20"/>
                <w:lang w:val="en-US"/>
              </w:rPr>
            </w:pPr>
            <w:r w:rsidRPr="00DB2F29">
              <w:rPr>
                <w:b/>
                <w:lang w:val="en-US"/>
              </w:rPr>
              <w:t>SSW</w:t>
            </w:r>
            <w:r w:rsidRPr="00DB2F29">
              <w:rPr>
                <w:b/>
                <w:spacing w:val="-11"/>
                <w:lang w:val="en-US"/>
              </w:rPr>
              <w:t xml:space="preserve"> </w:t>
            </w:r>
            <w:r>
              <w:rPr>
                <w:b/>
                <w:spacing w:val="-11"/>
                <w:lang w:val="en-US"/>
              </w:rPr>
              <w:t>5</w:t>
            </w:r>
            <w:r>
              <w:rPr>
                <w:b/>
                <w:lang w:val="en-US"/>
              </w:rPr>
              <w:t>: Elections in  Different  States.</w:t>
            </w:r>
          </w:p>
        </w:tc>
        <w:tc>
          <w:tcPr>
            <w:tcW w:w="928" w:type="dxa"/>
            <w:shd w:val="clear" w:color="auto" w:fill="auto"/>
          </w:tcPr>
          <w:p w14:paraId="61FB9893" w14:textId="2E47EA9F" w:rsidR="00FB2276" w:rsidRDefault="00FB2276" w:rsidP="00FB2276">
            <w:pPr>
              <w:tabs>
                <w:tab w:val="left" w:pos="1276"/>
              </w:tabs>
              <w:jc w:val="center"/>
              <w:rPr>
                <w:sz w:val="20"/>
                <w:szCs w:val="20"/>
              </w:rPr>
            </w:pPr>
            <w:r w:rsidRPr="007950CC">
              <w:rPr>
                <w:sz w:val="20"/>
                <w:szCs w:val="20"/>
              </w:rPr>
              <w:t>1</w:t>
            </w:r>
          </w:p>
        </w:tc>
        <w:tc>
          <w:tcPr>
            <w:tcW w:w="726" w:type="dxa"/>
            <w:shd w:val="clear" w:color="auto" w:fill="auto"/>
          </w:tcPr>
          <w:p w14:paraId="0C19345E" w14:textId="4BA24A62" w:rsidR="00FB2276" w:rsidRPr="007950CC" w:rsidRDefault="00DD4C56" w:rsidP="00FB2276">
            <w:pPr>
              <w:tabs>
                <w:tab w:val="left" w:pos="1276"/>
              </w:tabs>
              <w:jc w:val="center"/>
              <w:rPr>
                <w:sz w:val="20"/>
                <w:szCs w:val="20"/>
              </w:rPr>
            </w:pPr>
            <w:r>
              <w:rPr>
                <w:sz w:val="20"/>
                <w:szCs w:val="20"/>
              </w:rPr>
              <w:t>7</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4E34CB77" w14:textId="77777777" w:rsidR="003F2CEC" w:rsidRPr="009E6335" w:rsidRDefault="003F2CEC" w:rsidP="003F2CEC">
            <w:pPr>
              <w:shd w:val="clear" w:color="auto" w:fill="FFFFFF"/>
              <w:rPr>
                <w:b/>
                <w:color w:val="000000"/>
                <w:lang w:val="en-US" w:eastAsia="ru-RU"/>
              </w:rPr>
            </w:pPr>
            <w:r>
              <w:rPr>
                <w:b/>
              </w:rPr>
              <w:t>ПЗ</w:t>
            </w:r>
            <w:r w:rsidRPr="00DB2F29">
              <w:rPr>
                <w:b/>
                <w:spacing w:val="-4"/>
                <w:lang w:val="en-US"/>
              </w:rPr>
              <w:t xml:space="preserve"> </w:t>
            </w:r>
            <w:r w:rsidRPr="00DB2F29">
              <w:rPr>
                <w:b/>
                <w:lang w:val="en-US"/>
              </w:rPr>
              <w:t>13:</w:t>
            </w:r>
            <w:r w:rsidRPr="00DB2F29">
              <w:rPr>
                <w:b/>
                <w:lang w:val="en-US"/>
              </w:rPr>
              <w:tab/>
            </w:r>
            <w:r>
              <w:rPr>
                <w:b/>
                <w:lang w:val="en-US" w:eastAsia="ru-RU"/>
              </w:rPr>
              <w:t>Global Governance and International Organizations</w:t>
            </w:r>
          </w:p>
          <w:p w14:paraId="5A6E7749" w14:textId="77777777" w:rsidR="003F2CEC" w:rsidRPr="00DB2F29" w:rsidRDefault="003F2CEC" w:rsidP="003F2CEC">
            <w:pPr>
              <w:pStyle w:val="TableParagraph"/>
              <w:spacing w:before="3" w:line="275" w:lineRule="exact"/>
              <w:ind w:left="115"/>
              <w:rPr>
                <w:sz w:val="24"/>
                <w:lang w:val="en-US"/>
              </w:rPr>
            </w:pPr>
            <w:r w:rsidRPr="00DB2F29">
              <w:rPr>
                <w:b/>
                <w:spacing w:val="-1"/>
                <w:sz w:val="24"/>
                <w:lang w:val="en-US"/>
              </w:rPr>
              <w:t>Big</w:t>
            </w:r>
            <w:r w:rsidRPr="00DB2F29">
              <w:rPr>
                <w:b/>
                <w:spacing w:val="3"/>
                <w:sz w:val="24"/>
                <w:lang w:val="en-US"/>
              </w:rPr>
              <w:t xml:space="preserve"> </w:t>
            </w:r>
            <w:r w:rsidRPr="00DB2F29">
              <w:rPr>
                <w:b/>
                <w:spacing w:val="-1"/>
                <w:sz w:val="24"/>
                <w:lang w:val="en-US"/>
              </w:rPr>
              <w:t>news</w:t>
            </w:r>
            <w:r w:rsidRPr="00DB2F29">
              <w:rPr>
                <w:spacing w:val="-1"/>
                <w:sz w:val="24"/>
                <w:lang w:val="en-US"/>
              </w:rPr>
              <w:t>-a</w:t>
            </w:r>
            <w:r w:rsidRPr="00DB2F29">
              <w:rPr>
                <w:spacing w:val="1"/>
                <w:sz w:val="24"/>
                <w:lang w:val="en-US"/>
              </w:rPr>
              <w:t xml:space="preserve"> </w:t>
            </w:r>
            <w:r w:rsidRPr="00DB2F29">
              <w:rPr>
                <w:spacing w:val="-1"/>
                <w:sz w:val="24"/>
                <w:lang w:val="en-US"/>
              </w:rPr>
              <w:t>very</w:t>
            </w:r>
            <w:r w:rsidRPr="00DB2F29">
              <w:rPr>
                <w:spacing w:val="-11"/>
                <w:sz w:val="24"/>
                <w:lang w:val="en-US"/>
              </w:rPr>
              <w:t xml:space="preserve"> </w:t>
            </w:r>
            <w:r w:rsidRPr="00DB2F29">
              <w:rPr>
                <w:spacing w:val="-1"/>
                <w:sz w:val="24"/>
                <w:lang w:val="en-US"/>
              </w:rPr>
              <w:t>vital</w:t>
            </w:r>
            <w:r w:rsidRPr="00DB2F29">
              <w:rPr>
                <w:spacing w:val="-2"/>
                <w:sz w:val="24"/>
                <w:lang w:val="en-US"/>
              </w:rPr>
              <w:t xml:space="preserve"> </w:t>
            </w:r>
            <w:r w:rsidRPr="00DB2F29">
              <w:rPr>
                <w:sz w:val="24"/>
                <w:lang w:val="en-US"/>
              </w:rPr>
              <w:t>news prepared</w:t>
            </w:r>
            <w:r w:rsidRPr="00DB2F29">
              <w:rPr>
                <w:spacing w:val="3"/>
                <w:sz w:val="24"/>
                <w:lang w:val="en-US"/>
              </w:rPr>
              <w:t xml:space="preserve"> </w:t>
            </w:r>
            <w:r w:rsidRPr="00DB2F29">
              <w:rPr>
                <w:sz w:val="24"/>
                <w:lang w:val="en-US"/>
              </w:rPr>
              <w:t>by</w:t>
            </w:r>
            <w:r w:rsidRPr="00DB2F29">
              <w:rPr>
                <w:spacing w:val="-17"/>
                <w:sz w:val="24"/>
                <w:lang w:val="en-US"/>
              </w:rPr>
              <w:t xml:space="preserve"> </w:t>
            </w:r>
            <w:r w:rsidRPr="00DB2F29">
              <w:rPr>
                <w:sz w:val="24"/>
                <w:lang w:val="en-US"/>
              </w:rPr>
              <w:t>one</w:t>
            </w:r>
            <w:r w:rsidRPr="00DB2F29">
              <w:rPr>
                <w:spacing w:val="1"/>
                <w:sz w:val="24"/>
                <w:lang w:val="en-US"/>
              </w:rPr>
              <w:t xml:space="preserve"> </w:t>
            </w:r>
            <w:r w:rsidRPr="00DB2F29">
              <w:rPr>
                <w:sz w:val="24"/>
                <w:lang w:val="en-US"/>
              </w:rPr>
              <w:t>student.</w:t>
            </w:r>
          </w:p>
          <w:p w14:paraId="5AE30A4D" w14:textId="77777777" w:rsidR="003F2CEC" w:rsidRPr="00DB2F29" w:rsidRDefault="003F2CEC" w:rsidP="003F2CEC">
            <w:pPr>
              <w:pStyle w:val="TableParagraph"/>
              <w:spacing w:line="24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p w14:paraId="7F45FEE2" w14:textId="06FE16E1" w:rsidR="00941A7A" w:rsidRPr="003F2CEC" w:rsidRDefault="003F2CEC" w:rsidP="003F2CEC">
            <w:pPr>
              <w:pStyle w:val="TableParagraph"/>
              <w:spacing w:line="261" w:lineRule="exact"/>
              <w:ind w:left="115"/>
              <w:rPr>
                <w:b/>
                <w:sz w:val="24"/>
                <w:lang w:val="en-US"/>
              </w:rPr>
            </w:pPr>
            <w:r w:rsidRPr="004D11A1">
              <w:rPr>
                <w:b/>
                <w:sz w:val="24"/>
                <w:lang w:val="en-US"/>
              </w:rPr>
              <w:t>Analyzing</w:t>
            </w:r>
            <w:r w:rsidRPr="004D11A1">
              <w:rPr>
                <w:b/>
                <w:spacing w:val="-5"/>
                <w:sz w:val="24"/>
                <w:lang w:val="en-US"/>
              </w:rPr>
              <w:t xml:space="preserve"> </w:t>
            </w:r>
            <w:r w:rsidRPr="004D11A1">
              <w:rPr>
                <w:b/>
                <w:sz w:val="24"/>
                <w:lang w:val="en-US"/>
              </w:rPr>
              <w:t>a</w:t>
            </w:r>
            <w:r w:rsidRPr="004D11A1">
              <w:rPr>
                <w:b/>
                <w:spacing w:val="-4"/>
                <w:sz w:val="24"/>
                <w:lang w:val="en-US"/>
              </w:rPr>
              <w:t xml:space="preserve"> </w:t>
            </w:r>
            <w:r w:rsidRPr="004D11A1">
              <w:rPr>
                <w:b/>
                <w:sz w:val="24"/>
                <w:lang w:val="en-US"/>
              </w:rPr>
              <w:t>given</w:t>
            </w:r>
            <w:r w:rsidRPr="004D11A1">
              <w:rPr>
                <w:b/>
                <w:spacing w:val="-2"/>
                <w:sz w:val="24"/>
                <w:lang w:val="en-US"/>
              </w:rPr>
              <w:t xml:space="preserve"> </w:t>
            </w:r>
            <w:r w:rsidRPr="004D11A1">
              <w:rPr>
                <w:b/>
                <w:sz w:val="24"/>
                <w:lang w:val="en-US"/>
              </w:rPr>
              <w:t>article.</w:t>
            </w:r>
          </w:p>
        </w:tc>
        <w:tc>
          <w:tcPr>
            <w:tcW w:w="928" w:type="dxa"/>
            <w:shd w:val="clear" w:color="auto" w:fill="auto"/>
          </w:tcPr>
          <w:p w14:paraId="3B502940" w14:textId="5BDD9B06"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0D4B4D8D" w14:textId="00522D35" w:rsidR="00941A7A" w:rsidRPr="007950CC" w:rsidRDefault="00DD4C56" w:rsidP="00941A7A">
            <w:pPr>
              <w:tabs>
                <w:tab w:val="left" w:pos="1276"/>
              </w:tabs>
              <w:jc w:val="center"/>
              <w:rPr>
                <w:sz w:val="20"/>
                <w:szCs w:val="20"/>
              </w:rPr>
            </w:pPr>
            <w:r>
              <w:rPr>
                <w:sz w:val="20"/>
                <w:szCs w:val="20"/>
              </w:rPr>
              <w:t>9</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193F039" w:rsidR="00941A7A" w:rsidRPr="00AC7A5D" w:rsidRDefault="003F2CEC" w:rsidP="00941A7A">
            <w:pPr>
              <w:tabs>
                <w:tab w:val="left" w:pos="1276"/>
              </w:tabs>
              <w:rPr>
                <w:b/>
                <w:sz w:val="20"/>
                <w:szCs w:val="20"/>
              </w:rPr>
            </w:pPr>
            <w:r w:rsidRPr="005526B9">
              <w:rPr>
                <w:b/>
                <w:bCs/>
                <w:lang w:val="en-US"/>
              </w:rPr>
              <w:t xml:space="preserve">SSW </w:t>
            </w:r>
            <w:r>
              <w:rPr>
                <w:b/>
                <w:bCs/>
                <w:lang w:val="en-US"/>
              </w:rPr>
              <w:t>6</w:t>
            </w:r>
            <w:r w:rsidRPr="005526B9">
              <w:rPr>
                <w:b/>
                <w:bCs/>
                <w:lang w:val="en-US"/>
              </w:rPr>
              <w:t>:Who governs the World?</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F2CEC" w:rsidRPr="007950CC" w14:paraId="46DF2DAD" w14:textId="77777777" w:rsidTr="00D25C7B">
        <w:tc>
          <w:tcPr>
            <w:tcW w:w="868" w:type="dxa"/>
            <w:shd w:val="clear" w:color="auto" w:fill="auto"/>
          </w:tcPr>
          <w:p w14:paraId="4E66E520" w14:textId="77777777" w:rsidR="003F2CEC" w:rsidRPr="007950CC" w:rsidRDefault="003F2CEC" w:rsidP="003F2CEC">
            <w:pPr>
              <w:tabs>
                <w:tab w:val="left" w:pos="1276"/>
              </w:tabs>
              <w:jc w:val="center"/>
              <w:rPr>
                <w:b/>
                <w:bCs/>
                <w:sz w:val="20"/>
                <w:szCs w:val="20"/>
              </w:rPr>
            </w:pPr>
            <w:r w:rsidRPr="007950CC">
              <w:rPr>
                <w:b/>
                <w:bCs/>
                <w:sz w:val="20"/>
                <w:szCs w:val="20"/>
              </w:rPr>
              <w:t>14</w:t>
            </w:r>
          </w:p>
        </w:tc>
        <w:tc>
          <w:tcPr>
            <w:tcW w:w="7987" w:type="dxa"/>
            <w:shd w:val="clear" w:color="auto" w:fill="auto"/>
          </w:tcPr>
          <w:p w14:paraId="42D434BE" w14:textId="77777777" w:rsidR="003F2CEC" w:rsidRPr="009E6335" w:rsidRDefault="003F2CEC" w:rsidP="003F2CEC">
            <w:pPr>
              <w:shd w:val="clear" w:color="auto" w:fill="FFFFFF"/>
              <w:jc w:val="both"/>
              <w:rPr>
                <w:b/>
                <w:lang w:val="en-US" w:eastAsia="ru-RU"/>
              </w:rPr>
            </w:pPr>
            <w:r>
              <w:rPr>
                <w:b/>
              </w:rPr>
              <w:t>ПЗ</w:t>
            </w:r>
            <w:r w:rsidRPr="00DB2F29">
              <w:rPr>
                <w:b/>
                <w:lang w:val="en-US"/>
              </w:rPr>
              <w:t>14:</w:t>
            </w:r>
            <w:r w:rsidRPr="00DB2F29">
              <w:rPr>
                <w:b/>
                <w:spacing w:val="-10"/>
                <w:lang w:val="en-US"/>
              </w:rPr>
              <w:t xml:space="preserve"> </w:t>
            </w:r>
            <w:r>
              <w:rPr>
                <w:b/>
                <w:lang w:val="en-US" w:eastAsia="ru-RU"/>
              </w:rPr>
              <w:t>Information</w:t>
            </w:r>
            <w:r w:rsidRPr="009E6335">
              <w:rPr>
                <w:b/>
                <w:lang w:val="en-US" w:eastAsia="ru-RU"/>
              </w:rPr>
              <w:t xml:space="preserve">  </w:t>
            </w:r>
            <w:r>
              <w:rPr>
                <w:b/>
                <w:lang w:val="en-US" w:eastAsia="ru-RU"/>
              </w:rPr>
              <w:t>warfare as an Integral part of Hybrid Warfare</w:t>
            </w:r>
          </w:p>
          <w:p w14:paraId="61F82CAC" w14:textId="77777777" w:rsidR="003F2CEC" w:rsidRPr="00DB2F29" w:rsidRDefault="003F2CEC" w:rsidP="003F2CEC">
            <w:pPr>
              <w:pStyle w:val="TableParagraph"/>
              <w:spacing w:before="6" w:line="232" w:lineRule="auto"/>
              <w:ind w:left="115" w:right="501"/>
              <w:rPr>
                <w:sz w:val="24"/>
                <w:lang w:val="en-US"/>
              </w:rPr>
            </w:pPr>
            <w:r w:rsidRPr="00DB2F29">
              <w:rPr>
                <w:spacing w:val="-1"/>
                <w:sz w:val="24"/>
                <w:lang w:val="en-US"/>
              </w:rPr>
              <w:t>3.</w:t>
            </w:r>
            <w:r w:rsidRPr="00DB2F29">
              <w:rPr>
                <w:sz w:val="24"/>
                <w:lang w:val="en-US"/>
              </w:rPr>
              <w:t xml:space="preserve"> </w:t>
            </w:r>
            <w:r w:rsidRPr="00DB2F29">
              <w:rPr>
                <w:spacing w:val="-1"/>
                <w:sz w:val="24"/>
                <w:lang w:val="en-US"/>
              </w:rPr>
              <w:t>News</w:t>
            </w:r>
            <w:r w:rsidRPr="00DB2F29">
              <w:rPr>
                <w:spacing w:val="-5"/>
                <w:sz w:val="24"/>
                <w:lang w:val="en-US"/>
              </w:rPr>
              <w:t xml:space="preserve"> </w:t>
            </w:r>
            <w:r w:rsidRPr="00DB2F29">
              <w:rPr>
                <w:spacing w:val="-1"/>
                <w:sz w:val="24"/>
                <w:lang w:val="en-US"/>
              </w:rPr>
              <w:t>Round –up</w:t>
            </w:r>
            <w:r w:rsidRPr="00DB2F29">
              <w:rPr>
                <w:b/>
                <w:spacing w:val="-1"/>
                <w:sz w:val="24"/>
                <w:lang w:val="en-US"/>
              </w:rPr>
              <w:t>.</w:t>
            </w:r>
            <w:r w:rsidRPr="00DB2F29">
              <w:rPr>
                <w:b/>
                <w:spacing w:val="-5"/>
                <w:sz w:val="24"/>
                <w:lang w:val="en-US"/>
              </w:rPr>
              <w:t xml:space="preserve"> </w:t>
            </w:r>
            <w:r w:rsidRPr="00DB2F29">
              <w:rPr>
                <w:spacing w:val="-1"/>
                <w:sz w:val="24"/>
                <w:lang w:val="en-US"/>
              </w:rPr>
              <w:t>Rendering and</w:t>
            </w:r>
            <w:r w:rsidRPr="00DB2F29">
              <w:rPr>
                <w:spacing w:val="-3"/>
                <w:sz w:val="24"/>
                <w:lang w:val="en-US"/>
              </w:rPr>
              <w:t xml:space="preserve"> </w:t>
            </w:r>
            <w:r w:rsidRPr="00DB2F29">
              <w:rPr>
                <w:spacing w:val="-1"/>
                <w:sz w:val="24"/>
                <w:lang w:val="en-US"/>
              </w:rPr>
              <w:t>Commenting</w:t>
            </w:r>
            <w:r w:rsidRPr="00DB2F29">
              <w:rPr>
                <w:spacing w:val="-2"/>
                <w:sz w:val="24"/>
                <w:lang w:val="en-US"/>
              </w:rPr>
              <w:t xml:space="preserve"> </w:t>
            </w:r>
            <w:r w:rsidRPr="00DB2F29">
              <w:rPr>
                <w:sz w:val="24"/>
                <w:lang w:val="en-US"/>
              </w:rPr>
              <w:t>of</w:t>
            </w:r>
            <w:r w:rsidRPr="00DB2F29">
              <w:rPr>
                <w:spacing w:val="-15"/>
                <w:sz w:val="24"/>
                <w:lang w:val="en-US"/>
              </w:rPr>
              <w:t xml:space="preserve"> </w:t>
            </w:r>
            <w:r w:rsidRPr="00DB2F29">
              <w:rPr>
                <w:sz w:val="24"/>
                <w:lang w:val="en-US"/>
              </w:rPr>
              <w:t>a</w:t>
            </w:r>
            <w:r w:rsidRPr="00DB2F29">
              <w:rPr>
                <w:spacing w:val="-3"/>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 current</w:t>
            </w:r>
            <w:r w:rsidRPr="00DB2F29">
              <w:rPr>
                <w:spacing w:val="2"/>
                <w:sz w:val="24"/>
                <w:lang w:val="en-US"/>
              </w:rPr>
              <w:t xml:space="preserve"> </w:t>
            </w:r>
            <w:r w:rsidRPr="00DB2F29">
              <w:rPr>
                <w:sz w:val="24"/>
                <w:lang w:val="en-US"/>
              </w:rPr>
              <w:t>global</w:t>
            </w:r>
            <w:r w:rsidRPr="00DB2F29">
              <w:rPr>
                <w:spacing w:val="1"/>
                <w:sz w:val="24"/>
                <w:lang w:val="en-US"/>
              </w:rPr>
              <w:t xml:space="preserve"> </w:t>
            </w:r>
            <w:r w:rsidRPr="00DB2F29">
              <w:rPr>
                <w:sz w:val="24"/>
                <w:lang w:val="en-US"/>
              </w:rPr>
              <w:t>issues.</w:t>
            </w:r>
          </w:p>
          <w:p w14:paraId="08D69F8D" w14:textId="77777777" w:rsidR="003F2CEC" w:rsidRPr="00DB2F29" w:rsidRDefault="003F2CEC" w:rsidP="003F2CEC">
            <w:pPr>
              <w:pStyle w:val="TableParagraph"/>
              <w:spacing w:before="5"/>
              <w:ind w:left="115"/>
              <w:rPr>
                <w:sz w:val="24"/>
                <w:lang w:val="en-US"/>
              </w:rPr>
            </w:pPr>
            <w:r w:rsidRPr="00DB2F29">
              <w:rPr>
                <w:b/>
                <w:sz w:val="24"/>
                <w:lang w:val="en-US"/>
              </w:rPr>
              <w:t>Big</w:t>
            </w:r>
            <w:r w:rsidRPr="00DB2F29">
              <w:rPr>
                <w:b/>
                <w:spacing w:val="-1"/>
                <w:sz w:val="24"/>
                <w:lang w:val="en-US"/>
              </w:rPr>
              <w:t xml:space="preserve"> </w:t>
            </w:r>
            <w:r w:rsidRPr="00DB2F29">
              <w:rPr>
                <w:b/>
                <w:sz w:val="24"/>
                <w:lang w:val="en-US"/>
              </w:rPr>
              <w:t>news</w:t>
            </w:r>
            <w:r w:rsidRPr="00DB2F29">
              <w:rPr>
                <w:sz w:val="24"/>
                <w:lang w:val="en-US"/>
              </w:rPr>
              <w:t>-a</w:t>
            </w:r>
            <w:r w:rsidRPr="00DB2F29">
              <w:rPr>
                <w:spacing w:val="-2"/>
                <w:sz w:val="24"/>
                <w:lang w:val="en-US"/>
              </w:rPr>
              <w:t xml:space="preserve"> </w:t>
            </w:r>
            <w:r w:rsidRPr="00DB2F29">
              <w:rPr>
                <w:sz w:val="24"/>
                <w:lang w:val="en-US"/>
              </w:rPr>
              <w:t>very</w:t>
            </w:r>
            <w:r w:rsidRPr="00DB2F29">
              <w:rPr>
                <w:spacing w:val="-9"/>
                <w:sz w:val="24"/>
                <w:lang w:val="en-US"/>
              </w:rPr>
              <w:t xml:space="preserve"> </w:t>
            </w:r>
            <w:r w:rsidRPr="00DB2F29">
              <w:rPr>
                <w:sz w:val="24"/>
                <w:lang w:val="en-US"/>
              </w:rPr>
              <w:t>vital</w:t>
            </w:r>
            <w:r w:rsidRPr="00DB2F29">
              <w:rPr>
                <w:spacing w:val="-5"/>
                <w:sz w:val="24"/>
                <w:lang w:val="en-US"/>
              </w:rPr>
              <w:t xml:space="preserve"> </w:t>
            </w:r>
            <w:r w:rsidRPr="00DB2F29">
              <w:rPr>
                <w:sz w:val="24"/>
                <w:lang w:val="en-US"/>
              </w:rPr>
              <w:t>news</w:t>
            </w:r>
            <w:r w:rsidRPr="00DB2F29">
              <w:rPr>
                <w:spacing w:val="-3"/>
                <w:sz w:val="24"/>
                <w:lang w:val="en-US"/>
              </w:rPr>
              <w:t xml:space="preserve"> </w:t>
            </w:r>
            <w:r w:rsidRPr="00DB2F29">
              <w:rPr>
                <w:sz w:val="24"/>
                <w:lang w:val="en-US"/>
              </w:rPr>
              <w:t>prepared by</w:t>
            </w:r>
            <w:r w:rsidRPr="00DB2F29">
              <w:rPr>
                <w:spacing w:val="-14"/>
                <w:sz w:val="24"/>
                <w:lang w:val="en-US"/>
              </w:rPr>
              <w:t xml:space="preserve"> </w:t>
            </w:r>
            <w:r w:rsidRPr="00DB2F29">
              <w:rPr>
                <w:sz w:val="24"/>
                <w:lang w:val="en-US"/>
              </w:rPr>
              <w:t>one</w:t>
            </w:r>
            <w:r w:rsidRPr="00DB2F29">
              <w:rPr>
                <w:spacing w:val="-2"/>
                <w:sz w:val="24"/>
                <w:lang w:val="en-US"/>
              </w:rPr>
              <w:t xml:space="preserve"> </w:t>
            </w:r>
            <w:r w:rsidRPr="00DB2F29">
              <w:rPr>
                <w:sz w:val="24"/>
                <w:lang w:val="en-US"/>
              </w:rPr>
              <w:t>student.</w:t>
            </w:r>
          </w:p>
          <w:p w14:paraId="5C70DFFA" w14:textId="2CB38844" w:rsidR="003F2CEC" w:rsidRPr="00AC7A5D" w:rsidRDefault="003F2CEC" w:rsidP="003F2CEC">
            <w:pPr>
              <w:tabs>
                <w:tab w:val="left" w:pos="1276"/>
              </w:tabs>
              <w:rPr>
                <w:b/>
                <w:sz w:val="20"/>
                <w:szCs w:val="20"/>
              </w:rPr>
            </w:pPr>
            <w:r w:rsidRPr="00DB2F29">
              <w:rPr>
                <w:b/>
                <w:lang w:val="en-US"/>
              </w:rPr>
              <w:t>Analyzing</w:t>
            </w:r>
            <w:r w:rsidRPr="00DB2F29">
              <w:rPr>
                <w:b/>
                <w:spacing w:val="-5"/>
                <w:lang w:val="en-US"/>
              </w:rPr>
              <w:t xml:space="preserve"> </w:t>
            </w:r>
            <w:r w:rsidRPr="00DB2F29">
              <w:rPr>
                <w:b/>
                <w:lang w:val="en-US"/>
              </w:rPr>
              <w:t>a</w:t>
            </w:r>
            <w:r w:rsidRPr="00DB2F29">
              <w:rPr>
                <w:b/>
                <w:spacing w:val="-4"/>
                <w:lang w:val="en-US"/>
              </w:rPr>
              <w:t xml:space="preserve"> </w:t>
            </w:r>
            <w:r w:rsidRPr="00DB2F29">
              <w:rPr>
                <w:b/>
                <w:lang w:val="en-US"/>
              </w:rPr>
              <w:t>given</w:t>
            </w:r>
            <w:r w:rsidRPr="00DB2F29">
              <w:rPr>
                <w:b/>
                <w:spacing w:val="-2"/>
                <w:lang w:val="en-US"/>
              </w:rPr>
              <w:t xml:space="preserve"> </w:t>
            </w:r>
            <w:r w:rsidRPr="00DB2F29">
              <w:rPr>
                <w:b/>
                <w:lang w:val="en-US"/>
              </w:rPr>
              <w:t>article.</w:t>
            </w:r>
          </w:p>
        </w:tc>
        <w:tc>
          <w:tcPr>
            <w:tcW w:w="928" w:type="dxa"/>
            <w:shd w:val="clear" w:color="auto" w:fill="auto"/>
          </w:tcPr>
          <w:p w14:paraId="714D747A" w14:textId="4040CC3F" w:rsidR="003F2CEC" w:rsidRPr="007950CC" w:rsidRDefault="003F2CEC" w:rsidP="003F2CEC">
            <w:pPr>
              <w:tabs>
                <w:tab w:val="left" w:pos="1276"/>
              </w:tabs>
              <w:jc w:val="center"/>
              <w:rPr>
                <w:sz w:val="20"/>
                <w:szCs w:val="20"/>
              </w:rPr>
            </w:pPr>
            <w:r>
              <w:rPr>
                <w:sz w:val="20"/>
                <w:szCs w:val="20"/>
              </w:rPr>
              <w:t>3</w:t>
            </w:r>
          </w:p>
        </w:tc>
        <w:tc>
          <w:tcPr>
            <w:tcW w:w="726" w:type="dxa"/>
            <w:shd w:val="clear" w:color="auto" w:fill="auto"/>
          </w:tcPr>
          <w:p w14:paraId="437A536C" w14:textId="02FDA6BF" w:rsidR="003F2CEC" w:rsidRPr="007950CC" w:rsidRDefault="003F2CEC" w:rsidP="003F2CEC">
            <w:pPr>
              <w:tabs>
                <w:tab w:val="left" w:pos="1276"/>
              </w:tabs>
              <w:jc w:val="center"/>
              <w:rPr>
                <w:sz w:val="20"/>
                <w:szCs w:val="20"/>
              </w:rPr>
            </w:pPr>
            <w:r>
              <w:rPr>
                <w:sz w:val="20"/>
                <w:szCs w:val="20"/>
              </w:rPr>
              <w:t>9</w:t>
            </w:r>
          </w:p>
        </w:tc>
      </w:tr>
      <w:tr w:rsidR="003F2CEC" w:rsidRPr="007950CC" w14:paraId="7832860F" w14:textId="77777777" w:rsidTr="00D25C7B">
        <w:tc>
          <w:tcPr>
            <w:tcW w:w="868" w:type="dxa"/>
            <w:vMerge w:val="restart"/>
            <w:shd w:val="clear" w:color="auto" w:fill="auto"/>
          </w:tcPr>
          <w:p w14:paraId="0D01B8A4" w14:textId="77777777" w:rsidR="003F2CEC" w:rsidRPr="007950CC" w:rsidRDefault="003F2CEC" w:rsidP="003F2CEC">
            <w:pPr>
              <w:tabs>
                <w:tab w:val="left" w:pos="1276"/>
              </w:tabs>
              <w:jc w:val="center"/>
              <w:rPr>
                <w:b/>
                <w:sz w:val="20"/>
                <w:szCs w:val="20"/>
              </w:rPr>
            </w:pPr>
            <w:r w:rsidRPr="007950CC">
              <w:rPr>
                <w:b/>
                <w:sz w:val="20"/>
                <w:szCs w:val="20"/>
              </w:rPr>
              <w:t>15</w:t>
            </w:r>
          </w:p>
        </w:tc>
        <w:tc>
          <w:tcPr>
            <w:tcW w:w="7987" w:type="dxa"/>
            <w:shd w:val="clear" w:color="auto" w:fill="auto"/>
          </w:tcPr>
          <w:p w14:paraId="4D15FA7D" w14:textId="77777777" w:rsidR="003F2CEC" w:rsidRPr="00DB2F29" w:rsidRDefault="003F2CEC" w:rsidP="003F2CEC">
            <w:pPr>
              <w:pStyle w:val="TableParagraph"/>
              <w:spacing w:line="267" w:lineRule="exact"/>
              <w:ind w:left="115"/>
              <w:rPr>
                <w:sz w:val="24"/>
                <w:lang w:val="en-US"/>
              </w:rPr>
            </w:pPr>
            <w:r>
              <w:rPr>
                <w:b/>
                <w:sz w:val="24"/>
              </w:rPr>
              <w:t>ПЗ</w:t>
            </w:r>
            <w:r w:rsidRPr="00DB2F29">
              <w:rPr>
                <w:b/>
                <w:sz w:val="24"/>
                <w:lang w:val="en-US"/>
              </w:rPr>
              <w:t>15:</w:t>
            </w:r>
            <w:r w:rsidRPr="00DB2F29">
              <w:rPr>
                <w:b/>
                <w:spacing w:val="-3"/>
                <w:sz w:val="24"/>
                <w:lang w:val="en-US"/>
              </w:rPr>
              <w:t xml:space="preserve"> </w:t>
            </w:r>
            <w:r w:rsidRPr="00AA0F02">
              <w:rPr>
                <w:b/>
                <w:bCs/>
                <w:sz w:val="24"/>
                <w:lang w:val="en-US"/>
              </w:rPr>
              <w:t>Religions and Civilizations.</w:t>
            </w:r>
          </w:p>
          <w:p w14:paraId="5F377D47" w14:textId="77777777" w:rsidR="003F2CEC" w:rsidRPr="00DB2F29" w:rsidRDefault="003F2CEC" w:rsidP="003F2CEC">
            <w:pPr>
              <w:pStyle w:val="TableParagraph"/>
              <w:spacing w:line="274" w:lineRule="exact"/>
              <w:ind w:left="115"/>
              <w:rPr>
                <w:sz w:val="24"/>
                <w:lang w:val="en-US"/>
              </w:rPr>
            </w:pPr>
            <w:r w:rsidRPr="00DB2F29">
              <w:rPr>
                <w:b/>
                <w:sz w:val="24"/>
                <w:lang w:val="en-US"/>
              </w:rPr>
              <w:t>Big</w:t>
            </w:r>
            <w:r w:rsidRPr="00DB2F29">
              <w:rPr>
                <w:b/>
                <w:spacing w:val="1"/>
                <w:sz w:val="24"/>
                <w:lang w:val="en-US"/>
              </w:rPr>
              <w:t xml:space="preserve"> </w:t>
            </w:r>
            <w:r w:rsidRPr="00DB2F29">
              <w:rPr>
                <w:b/>
                <w:sz w:val="24"/>
                <w:lang w:val="en-US"/>
              </w:rPr>
              <w:t>news</w:t>
            </w:r>
            <w:r w:rsidRPr="00DB2F29">
              <w:rPr>
                <w:sz w:val="24"/>
                <w:lang w:val="en-US"/>
              </w:rPr>
              <w:t>-a</w:t>
            </w:r>
            <w:r w:rsidRPr="00DB2F29">
              <w:rPr>
                <w:spacing w:val="-1"/>
                <w:sz w:val="24"/>
                <w:lang w:val="en-US"/>
              </w:rPr>
              <w:t xml:space="preserve"> </w:t>
            </w:r>
            <w:r w:rsidRPr="00DB2F29">
              <w:rPr>
                <w:sz w:val="24"/>
                <w:lang w:val="en-US"/>
              </w:rPr>
              <w:t>very</w:t>
            </w:r>
            <w:r w:rsidRPr="00DB2F29">
              <w:rPr>
                <w:spacing w:val="-13"/>
                <w:sz w:val="24"/>
                <w:lang w:val="en-US"/>
              </w:rPr>
              <w:t xml:space="preserve"> </w:t>
            </w:r>
            <w:r w:rsidRPr="00DB2F29">
              <w:rPr>
                <w:sz w:val="24"/>
                <w:lang w:val="en-US"/>
              </w:rPr>
              <w:t>vital</w:t>
            </w:r>
            <w:r w:rsidRPr="00DB2F29">
              <w:rPr>
                <w:spacing w:val="-3"/>
                <w:sz w:val="24"/>
                <w:lang w:val="en-US"/>
              </w:rPr>
              <w:t xml:space="preserve"> </w:t>
            </w:r>
            <w:r w:rsidRPr="00DB2F29">
              <w:rPr>
                <w:sz w:val="24"/>
                <w:lang w:val="en-US"/>
              </w:rPr>
              <w:t>news</w:t>
            </w:r>
            <w:r w:rsidRPr="00DB2F29">
              <w:rPr>
                <w:spacing w:val="-2"/>
                <w:sz w:val="24"/>
                <w:lang w:val="en-US"/>
              </w:rPr>
              <w:t xml:space="preserve"> </w:t>
            </w:r>
            <w:r w:rsidRPr="00DB2F29">
              <w:rPr>
                <w:sz w:val="24"/>
                <w:lang w:val="en-US"/>
              </w:rPr>
              <w:t>prepared by</w:t>
            </w:r>
            <w:r w:rsidRPr="00DB2F29">
              <w:rPr>
                <w:spacing w:val="-14"/>
                <w:sz w:val="24"/>
                <w:lang w:val="en-US"/>
              </w:rPr>
              <w:t xml:space="preserve"> </w:t>
            </w:r>
            <w:r w:rsidRPr="00DB2F29">
              <w:rPr>
                <w:sz w:val="24"/>
                <w:lang w:val="en-US"/>
              </w:rPr>
              <w:t>one student.</w:t>
            </w:r>
          </w:p>
          <w:p w14:paraId="16151EC2" w14:textId="227CD867" w:rsidR="003F2CEC" w:rsidRPr="003F2CEC" w:rsidRDefault="003F2CEC" w:rsidP="003F2CEC">
            <w:pPr>
              <w:pStyle w:val="TableParagraph"/>
              <w:spacing w:line="242" w:lineRule="auto"/>
              <w:ind w:left="115" w:right="174"/>
              <w:rPr>
                <w:sz w:val="24"/>
                <w:lang w:val="en-US"/>
              </w:rPr>
            </w:pPr>
            <w:r w:rsidRPr="00DB2F29">
              <w:rPr>
                <w:sz w:val="24"/>
                <w:lang w:val="en-US"/>
              </w:rPr>
              <w:t>3.</w:t>
            </w:r>
            <w:r w:rsidRPr="00DB2F29">
              <w:rPr>
                <w:spacing w:val="33"/>
                <w:sz w:val="24"/>
                <w:lang w:val="en-US"/>
              </w:rPr>
              <w:t xml:space="preserve"> </w:t>
            </w:r>
            <w:r w:rsidRPr="00DB2F29">
              <w:rPr>
                <w:sz w:val="24"/>
                <w:lang w:val="en-US"/>
              </w:rPr>
              <w:t>News</w:t>
            </w:r>
            <w:r w:rsidRPr="00DB2F29">
              <w:rPr>
                <w:spacing w:val="29"/>
                <w:sz w:val="24"/>
                <w:lang w:val="en-US"/>
              </w:rPr>
              <w:t xml:space="preserve"> </w:t>
            </w:r>
            <w:r w:rsidRPr="00DB2F29">
              <w:rPr>
                <w:sz w:val="24"/>
                <w:lang w:val="en-US"/>
              </w:rPr>
              <w:t>Round</w:t>
            </w:r>
            <w:r w:rsidRPr="00DB2F29">
              <w:rPr>
                <w:spacing w:val="36"/>
                <w:sz w:val="24"/>
                <w:lang w:val="en-US"/>
              </w:rPr>
              <w:t xml:space="preserve"> </w:t>
            </w:r>
            <w:r w:rsidRPr="00DB2F29">
              <w:rPr>
                <w:sz w:val="24"/>
                <w:lang w:val="en-US"/>
              </w:rPr>
              <w:t>–up</w:t>
            </w:r>
            <w:r w:rsidRPr="00DB2F29">
              <w:rPr>
                <w:b/>
                <w:sz w:val="24"/>
                <w:lang w:val="en-US"/>
              </w:rPr>
              <w:t>.</w:t>
            </w:r>
            <w:r w:rsidRPr="00DB2F29">
              <w:rPr>
                <w:b/>
                <w:spacing w:val="39"/>
                <w:sz w:val="24"/>
                <w:lang w:val="en-US"/>
              </w:rPr>
              <w:t xml:space="preserve"> </w:t>
            </w:r>
            <w:r w:rsidRPr="00DB2F29">
              <w:rPr>
                <w:sz w:val="24"/>
                <w:lang w:val="en-US"/>
              </w:rPr>
              <w:t>Rendering</w:t>
            </w:r>
            <w:r w:rsidRPr="00DB2F29">
              <w:rPr>
                <w:spacing w:val="31"/>
                <w:sz w:val="24"/>
                <w:lang w:val="en-US"/>
              </w:rPr>
              <w:t xml:space="preserve"> </w:t>
            </w:r>
            <w:r w:rsidRPr="00DB2F29">
              <w:rPr>
                <w:sz w:val="24"/>
                <w:lang w:val="en-US"/>
              </w:rPr>
              <w:t>and</w:t>
            </w:r>
            <w:r w:rsidRPr="00DB2F29">
              <w:rPr>
                <w:spacing w:val="32"/>
                <w:sz w:val="24"/>
                <w:lang w:val="en-US"/>
              </w:rPr>
              <w:t xml:space="preserve"> </w:t>
            </w:r>
            <w:r w:rsidRPr="00DB2F29">
              <w:rPr>
                <w:sz w:val="24"/>
                <w:lang w:val="en-US"/>
              </w:rPr>
              <w:t>Commenting</w:t>
            </w:r>
            <w:r w:rsidRPr="00DB2F29">
              <w:rPr>
                <w:spacing w:val="33"/>
                <w:sz w:val="24"/>
                <w:lang w:val="en-US"/>
              </w:rPr>
              <w:t xml:space="preserve"> </w:t>
            </w:r>
            <w:r w:rsidRPr="00DB2F29">
              <w:rPr>
                <w:sz w:val="24"/>
                <w:lang w:val="en-US"/>
              </w:rPr>
              <w:t>of</w:t>
            </w:r>
            <w:r w:rsidRPr="00DB2F29">
              <w:rPr>
                <w:spacing w:val="-9"/>
                <w:sz w:val="24"/>
                <w:lang w:val="en-US"/>
              </w:rPr>
              <w:t xml:space="preserve"> </w:t>
            </w:r>
            <w:r w:rsidRPr="00DB2F29">
              <w:rPr>
                <w:sz w:val="24"/>
                <w:lang w:val="en-US"/>
              </w:rPr>
              <w:t>a</w:t>
            </w:r>
            <w:r w:rsidRPr="00DB2F29">
              <w:rPr>
                <w:spacing w:val="31"/>
                <w:sz w:val="24"/>
                <w:lang w:val="en-US"/>
              </w:rPr>
              <w:t xml:space="preserve"> </w:t>
            </w:r>
            <w:r w:rsidRPr="00DB2F29">
              <w:rPr>
                <w:sz w:val="24"/>
                <w:lang w:val="en-US"/>
              </w:rPr>
              <w:t>newspaper</w:t>
            </w:r>
            <w:r w:rsidRPr="00DB2F29">
              <w:rPr>
                <w:spacing w:val="-57"/>
                <w:sz w:val="24"/>
                <w:lang w:val="en-US"/>
              </w:rPr>
              <w:t xml:space="preserve"> </w:t>
            </w:r>
            <w:r w:rsidRPr="00DB2F29">
              <w:rPr>
                <w:sz w:val="24"/>
                <w:lang w:val="en-US"/>
              </w:rPr>
              <w:t>article on</w:t>
            </w:r>
            <w:r w:rsidRPr="00DB2F29">
              <w:rPr>
                <w:spacing w:val="-3"/>
                <w:sz w:val="24"/>
                <w:lang w:val="en-US"/>
              </w:rPr>
              <w:t xml:space="preserve"> </w:t>
            </w:r>
            <w:r w:rsidRPr="00DB2F29">
              <w:rPr>
                <w:sz w:val="24"/>
                <w:lang w:val="en-US"/>
              </w:rPr>
              <w:t>the</w:t>
            </w:r>
            <w:r w:rsidRPr="00DB2F29">
              <w:rPr>
                <w:spacing w:val="1"/>
                <w:sz w:val="24"/>
                <w:lang w:val="en-US"/>
              </w:rPr>
              <w:t xml:space="preserve"> </w:t>
            </w:r>
            <w:r w:rsidRPr="00DB2F29">
              <w:rPr>
                <w:sz w:val="24"/>
                <w:lang w:val="en-US"/>
              </w:rPr>
              <w:t>current</w:t>
            </w:r>
            <w:r w:rsidRPr="00DB2F29">
              <w:rPr>
                <w:spacing w:val="1"/>
                <w:sz w:val="24"/>
                <w:lang w:val="en-US"/>
              </w:rPr>
              <w:t xml:space="preserve"> </w:t>
            </w:r>
            <w:r w:rsidRPr="00DB2F29">
              <w:rPr>
                <w:sz w:val="24"/>
                <w:lang w:val="en-US"/>
              </w:rPr>
              <w:t>global</w:t>
            </w:r>
            <w:r w:rsidRPr="00DB2F29">
              <w:rPr>
                <w:spacing w:val="-3"/>
                <w:sz w:val="24"/>
                <w:lang w:val="en-US"/>
              </w:rPr>
              <w:t xml:space="preserve"> </w:t>
            </w:r>
            <w:r w:rsidRPr="00DB2F29">
              <w:rPr>
                <w:sz w:val="24"/>
                <w:lang w:val="en-US"/>
              </w:rPr>
              <w:t>issues</w:t>
            </w:r>
          </w:p>
        </w:tc>
        <w:tc>
          <w:tcPr>
            <w:tcW w:w="928" w:type="dxa"/>
            <w:shd w:val="clear" w:color="auto" w:fill="auto"/>
          </w:tcPr>
          <w:p w14:paraId="4349AE46" w14:textId="032DAB0C" w:rsidR="003F2CEC" w:rsidRPr="007950CC" w:rsidRDefault="003F2CEC" w:rsidP="003F2CEC">
            <w:pPr>
              <w:tabs>
                <w:tab w:val="left" w:pos="1276"/>
              </w:tabs>
              <w:jc w:val="center"/>
              <w:rPr>
                <w:sz w:val="20"/>
                <w:szCs w:val="20"/>
              </w:rPr>
            </w:pPr>
            <w:r>
              <w:rPr>
                <w:sz w:val="20"/>
                <w:szCs w:val="20"/>
              </w:rPr>
              <w:t>3</w:t>
            </w:r>
          </w:p>
        </w:tc>
        <w:tc>
          <w:tcPr>
            <w:tcW w:w="726" w:type="dxa"/>
            <w:shd w:val="clear" w:color="auto" w:fill="auto"/>
          </w:tcPr>
          <w:p w14:paraId="7CAF9D4D" w14:textId="115FD7FB" w:rsidR="003F2CEC" w:rsidRPr="007950CC" w:rsidRDefault="003F2CEC" w:rsidP="003F2CEC">
            <w:pPr>
              <w:tabs>
                <w:tab w:val="left" w:pos="1276"/>
              </w:tabs>
              <w:jc w:val="center"/>
              <w:rPr>
                <w:sz w:val="20"/>
                <w:szCs w:val="20"/>
              </w:rPr>
            </w:pPr>
            <w:r>
              <w:rPr>
                <w:sz w:val="20"/>
                <w:szCs w:val="20"/>
              </w:rPr>
              <w:t>9</w:t>
            </w:r>
          </w:p>
        </w:tc>
      </w:tr>
      <w:tr w:rsidR="003F2CEC" w:rsidRPr="007950CC" w14:paraId="569E5CDD" w14:textId="77777777" w:rsidTr="00D25C7B">
        <w:tc>
          <w:tcPr>
            <w:tcW w:w="868" w:type="dxa"/>
            <w:vMerge/>
            <w:shd w:val="clear" w:color="auto" w:fill="auto"/>
          </w:tcPr>
          <w:p w14:paraId="623315CE" w14:textId="77777777" w:rsidR="003F2CEC" w:rsidRPr="007950CC" w:rsidRDefault="003F2CEC" w:rsidP="003F2CEC">
            <w:pPr>
              <w:tabs>
                <w:tab w:val="left" w:pos="1276"/>
              </w:tabs>
              <w:jc w:val="center"/>
              <w:rPr>
                <w:b/>
                <w:sz w:val="20"/>
                <w:szCs w:val="20"/>
              </w:rPr>
            </w:pPr>
          </w:p>
        </w:tc>
        <w:tc>
          <w:tcPr>
            <w:tcW w:w="7987" w:type="dxa"/>
            <w:shd w:val="clear" w:color="auto" w:fill="auto"/>
          </w:tcPr>
          <w:p w14:paraId="5CD87A7E" w14:textId="1E681B44" w:rsidR="003F2CEC" w:rsidRPr="007950CC" w:rsidRDefault="003F2CEC" w:rsidP="003F2CEC">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38B8AB4A" w:rsidR="003F2CEC" w:rsidRPr="007950CC" w:rsidRDefault="003F2CEC" w:rsidP="003F2CEC">
            <w:pPr>
              <w:tabs>
                <w:tab w:val="left" w:pos="1276"/>
              </w:tabs>
              <w:jc w:val="center"/>
              <w:rPr>
                <w:sz w:val="20"/>
                <w:szCs w:val="20"/>
              </w:rPr>
            </w:pPr>
            <w:r>
              <w:rPr>
                <w:sz w:val="20"/>
                <w:szCs w:val="20"/>
              </w:rPr>
              <w:t>25</w:t>
            </w:r>
          </w:p>
        </w:tc>
        <w:tc>
          <w:tcPr>
            <w:tcW w:w="726" w:type="dxa"/>
            <w:shd w:val="clear" w:color="auto" w:fill="auto"/>
          </w:tcPr>
          <w:p w14:paraId="6B73DAD0" w14:textId="3163F738" w:rsidR="003F2CEC" w:rsidRPr="007950CC" w:rsidRDefault="003F2CEC" w:rsidP="003F2CEC">
            <w:pPr>
              <w:tabs>
                <w:tab w:val="left" w:pos="1276"/>
              </w:tabs>
              <w:jc w:val="center"/>
              <w:rPr>
                <w:sz w:val="20"/>
                <w:szCs w:val="20"/>
              </w:rPr>
            </w:pPr>
            <w:r>
              <w:rPr>
                <w:sz w:val="20"/>
                <w:szCs w:val="20"/>
              </w:rPr>
              <w:t>21</w:t>
            </w:r>
          </w:p>
        </w:tc>
      </w:tr>
      <w:tr w:rsidR="003F2CEC" w:rsidRPr="007950CC" w14:paraId="7BE267F2" w14:textId="77777777" w:rsidTr="00D25C7B">
        <w:tc>
          <w:tcPr>
            <w:tcW w:w="9783" w:type="dxa"/>
            <w:gridSpan w:val="3"/>
          </w:tcPr>
          <w:p w14:paraId="7FC4D7E2" w14:textId="05E2A673" w:rsidR="003F2CEC" w:rsidRPr="007950CC" w:rsidRDefault="003F2CEC" w:rsidP="003F2CEC">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3F2CEC" w:rsidRPr="007950CC" w:rsidRDefault="003F2CEC" w:rsidP="003F2CEC">
            <w:pPr>
              <w:tabs>
                <w:tab w:val="left" w:pos="1276"/>
              </w:tabs>
              <w:jc w:val="center"/>
              <w:rPr>
                <w:b/>
                <w:sz w:val="20"/>
                <w:szCs w:val="20"/>
              </w:rPr>
            </w:pPr>
            <w:r w:rsidRPr="007950CC">
              <w:rPr>
                <w:b/>
                <w:sz w:val="20"/>
                <w:szCs w:val="20"/>
              </w:rPr>
              <w:t>100</w:t>
            </w:r>
          </w:p>
        </w:tc>
      </w:tr>
      <w:tr w:rsidR="003F2CEC" w:rsidRPr="007950CC" w14:paraId="1035FFB7" w14:textId="77777777" w:rsidTr="00D25C7B">
        <w:tc>
          <w:tcPr>
            <w:tcW w:w="9783" w:type="dxa"/>
            <w:gridSpan w:val="3"/>
            <w:shd w:val="clear" w:color="auto" w:fill="FFFFFF" w:themeFill="background1"/>
          </w:tcPr>
          <w:p w14:paraId="4D0C3304" w14:textId="2DCAE1F7" w:rsidR="003F2CEC" w:rsidRPr="007950CC" w:rsidRDefault="003F2CEC" w:rsidP="003F2CEC">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3F2CEC" w:rsidRPr="007950CC" w:rsidRDefault="003F2CEC" w:rsidP="003F2CEC">
            <w:pPr>
              <w:tabs>
                <w:tab w:val="left" w:pos="1276"/>
              </w:tabs>
              <w:jc w:val="center"/>
              <w:rPr>
                <w:b/>
                <w:sz w:val="20"/>
                <w:szCs w:val="20"/>
              </w:rPr>
            </w:pPr>
            <w:r w:rsidRPr="007950CC">
              <w:rPr>
                <w:b/>
                <w:sz w:val="20"/>
                <w:szCs w:val="20"/>
              </w:rPr>
              <w:t>100</w:t>
            </w:r>
          </w:p>
        </w:tc>
      </w:tr>
      <w:tr w:rsidR="003F2CEC" w:rsidRPr="007950CC" w14:paraId="2C6BC3B7" w14:textId="77777777" w:rsidTr="00D25C7B">
        <w:tc>
          <w:tcPr>
            <w:tcW w:w="9783" w:type="dxa"/>
            <w:gridSpan w:val="3"/>
            <w:shd w:val="clear" w:color="auto" w:fill="FFFFFF" w:themeFill="background1"/>
          </w:tcPr>
          <w:p w14:paraId="2A32EB92" w14:textId="0CFEC480" w:rsidR="003F2CEC" w:rsidRPr="007950CC" w:rsidRDefault="003F2CEC" w:rsidP="003F2CEC">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3F2CEC" w:rsidRPr="007950CC" w:rsidRDefault="003F2CEC" w:rsidP="003F2CEC">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277A332" w14:textId="77777777" w:rsidR="00EA6E71" w:rsidRPr="00427E52" w:rsidRDefault="00EA6E71" w:rsidP="00EA6E71">
      <w:pPr>
        <w:pStyle w:val="2"/>
        <w:tabs>
          <w:tab w:val="left" w:pos="6457"/>
        </w:tabs>
        <w:spacing w:before="203"/>
        <w:ind w:left="959"/>
        <w:rPr>
          <w:b w:val="0"/>
          <w:bCs/>
          <w:sz w:val="24"/>
          <w:szCs w:val="24"/>
          <w:lang w:val="en-US"/>
        </w:rPr>
      </w:pPr>
      <w:r w:rsidRPr="00427E52">
        <w:rPr>
          <w:bCs/>
          <w:sz w:val="24"/>
          <w:szCs w:val="24"/>
          <w:lang w:val="en-US"/>
        </w:rPr>
        <w:t>Dean</w:t>
      </w:r>
      <w:r w:rsidRPr="00427E52">
        <w:rPr>
          <w:bCs/>
          <w:spacing w:val="-1"/>
          <w:sz w:val="24"/>
          <w:szCs w:val="24"/>
          <w:lang w:val="en-US"/>
        </w:rPr>
        <w:t xml:space="preserve"> </w:t>
      </w:r>
      <w:r w:rsidRPr="00427E52">
        <w:rPr>
          <w:bCs/>
          <w:sz w:val="24"/>
          <w:szCs w:val="24"/>
          <w:lang w:val="en-US"/>
        </w:rPr>
        <w:t>of</w:t>
      </w:r>
      <w:r w:rsidRPr="00427E52">
        <w:rPr>
          <w:bCs/>
          <w:spacing w:val="-3"/>
          <w:sz w:val="24"/>
          <w:szCs w:val="24"/>
          <w:lang w:val="en-US"/>
        </w:rPr>
        <w:t xml:space="preserve"> </w:t>
      </w:r>
      <w:r w:rsidRPr="00427E52">
        <w:rPr>
          <w:bCs/>
          <w:sz w:val="24"/>
          <w:szCs w:val="24"/>
          <w:lang w:val="en-US"/>
        </w:rPr>
        <w:t>International</w:t>
      </w:r>
      <w:r w:rsidRPr="00427E52">
        <w:rPr>
          <w:bCs/>
          <w:spacing w:val="-5"/>
          <w:sz w:val="24"/>
          <w:szCs w:val="24"/>
          <w:lang w:val="en-US"/>
        </w:rPr>
        <w:t xml:space="preserve"> </w:t>
      </w:r>
      <w:r w:rsidRPr="00427E52">
        <w:rPr>
          <w:bCs/>
          <w:sz w:val="24"/>
          <w:szCs w:val="24"/>
          <w:lang w:val="en-US"/>
        </w:rPr>
        <w:t>Relations</w:t>
      </w:r>
      <w:r w:rsidRPr="00427E52">
        <w:rPr>
          <w:bCs/>
          <w:spacing w:val="-2"/>
          <w:sz w:val="24"/>
          <w:szCs w:val="24"/>
          <w:lang w:val="en-US"/>
        </w:rPr>
        <w:t xml:space="preserve"> </w:t>
      </w:r>
      <w:r w:rsidRPr="00427E52">
        <w:rPr>
          <w:bCs/>
          <w:sz w:val="24"/>
          <w:szCs w:val="24"/>
          <w:lang w:val="en-US"/>
        </w:rPr>
        <w:t xml:space="preserve">faculty                         </w:t>
      </w:r>
      <w:r w:rsidRPr="00427E52">
        <w:rPr>
          <w:bCs/>
          <w:sz w:val="24"/>
          <w:szCs w:val="24"/>
          <w:lang w:val="en-US"/>
        </w:rPr>
        <w:tab/>
        <w:t>Delovarova L.Ph.</w:t>
      </w:r>
    </w:p>
    <w:p w14:paraId="52BCA70E" w14:textId="77777777" w:rsidR="00EA6E71" w:rsidRPr="005526B9" w:rsidRDefault="00EA6E71" w:rsidP="00EA6E71">
      <w:pPr>
        <w:tabs>
          <w:tab w:val="left" w:pos="6471"/>
        </w:tabs>
        <w:spacing w:before="7" w:line="480" w:lineRule="auto"/>
        <w:ind w:left="819" w:right="2414" w:firstLine="125"/>
        <w:rPr>
          <w:b/>
          <w:spacing w:val="1"/>
          <w:lang w:val="en-US"/>
        </w:rPr>
      </w:pPr>
      <w:r w:rsidRPr="005526B9">
        <w:rPr>
          <w:b/>
          <w:lang w:val="en-US"/>
        </w:rPr>
        <w:t>Head</w:t>
      </w:r>
      <w:r w:rsidRPr="005526B9">
        <w:rPr>
          <w:b/>
          <w:spacing w:val="-7"/>
          <w:lang w:val="en-US"/>
        </w:rPr>
        <w:t xml:space="preserve"> </w:t>
      </w:r>
      <w:r w:rsidRPr="005526B9">
        <w:rPr>
          <w:b/>
          <w:lang w:val="en-US"/>
        </w:rPr>
        <w:t>of</w:t>
      </w:r>
      <w:r w:rsidRPr="005526B9">
        <w:rPr>
          <w:b/>
          <w:spacing w:val="-6"/>
          <w:lang w:val="en-US"/>
        </w:rPr>
        <w:t xml:space="preserve"> </w:t>
      </w:r>
      <w:r w:rsidRPr="005526B9">
        <w:rPr>
          <w:b/>
          <w:lang w:val="en-US"/>
        </w:rPr>
        <w:t>Diplomatic</w:t>
      </w:r>
      <w:r w:rsidRPr="005526B9">
        <w:rPr>
          <w:b/>
          <w:spacing w:val="-3"/>
          <w:lang w:val="en-US"/>
        </w:rPr>
        <w:t xml:space="preserve"> </w:t>
      </w:r>
      <w:r w:rsidRPr="005526B9">
        <w:rPr>
          <w:b/>
          <w:lang w:val="en-US"/>
        </w:rPr>
        <w:t>Translation</w:t>
      </w:r>
      <w:r w:rsidRPr="005526B9">
        <w:rPr>
          <w:b/>
          <w:spacing w:val="-1"/>
          <w:lang w:val="en-US"/>
        </w:rPr>
        <w:t xml:space="preserve"> </w:t>
      </w:r>
      <w:r w:rsidRPr="005526B9">
        <w:rPr>
          <w:b/>
          <w:lang w:val="en-US"/>
        </w:rPr>
        <w:t>Department</w:t>
      </w:r>
      <w:r w:rsidRPr="005526B9">
        <w:rPr>
          <w:b/>
          <w:lang w:val="en-US"/>
        </w:rPr>
        <w:tab/>
        <w:t>Seidikenova A.S.</w:t>
      </w:r>
      <w:r w:rsidRPr="005526B9">
        <w:rPr>
          <w:b/>
          <w:spacing w:val="1"/>
          <w:lang w:val="en-US"/>
        </w:rPr>
        <w:t xml:space="preserve"> </w:t>
      </w:r>
    </w:p>
    <w:p w14:paraId="2A61A186" w14:textId="77777777" w:rsidR="00EA6E71" w:rsidRPr="005526B9" w:rsidRDefault="00EA6E71" w:rsidP="00EA6E71">
      <w:pPr>
        <w:jc w:val="both"/>
        <w:rPr>
          <w:b/>
          <w:lang w:val="en-US"/>
        </w:rPr>
      </w:pPr>
      <w:r>
        <w:rPr>
          <w:b/>
          <w:bCs/>
          <w:lang w:val="en-US"/>
        </w:rPr>
        <w:t xml:space="preserve">                </w:t>
      </w:r>
      <w:r w:rsidRPr="005526B9">
        <w:rPr>
          <w:b/>
          <w:bCs/>
          <w:lang w:val="en-US"/>
        </w:rPr>
        <w:t>Head of Academic Council                                              Erimpasheva A.T.</w:t>
      </w:r>
    </w:p>
    <w:p w14:paraId="7E7E588F" w14:textId="77777777" w:rsidR="00EA6E71" w:rsidRPr="00427E52" w:rsidRDefault="00EA6E71" w:rsidP="00EA6E71">
      <w:pPr>
        <w:tabs>
          <w:tab w:val="left" w:pos="6471"/>
        </w:tabs>
        <w:spacing w:before="7" w:line="480" w:lineRule="auto"/>
        <w:ind w:left="819" w:right="2414" w:firstLine="125"/>
        <w:rPr>
          <w:b/>
          <w:lang w:val="en-US"/>
        </w:rPr>
      </w:pPr>
      <w:r w:rsidRPr="00427E52">
        <w:rPr>
          <w:b/>
          <w:lang w:val="en-US"/>
        </w:rPr>
        <w:t>Senior</w:t>
      </w:r>
      <w:r w:rsidRPr="00427E52">
        <w:rPr>
          <w:b/>
          <w:spacing w:val="-5"/>
          <w:lang w:val="en-US"/>
        </w:rPr>
        <w:t xml:space="preserve"> </w:t>
      </w:r>
      <w:r w:rsidRPr="00427E52">
        <w:rPr>
          <w:b/>
          <w:lang w:val="en-US"/>
        </w:rPr>
        <w:t>Lecturer</w:t>
      </w:r>
      <w:r w:rsidRPr="00427E52">
        <w:rPr>
          <w:b/>
          <w:lang w:val="en-US"/>
        </w:rPr>
        <w:tab/>
      </w:r>
      <w:r w:rsidRPr="00427E52">
        <w:rPr>
          <w:b/>
          <w:spacing w:val="-1"/>
          <w:lang w:val="en-US"/>
        </w:rPr>
        <w:t>Karipbayeva</w:t>
      </w:r>
      <w:r w:rsidRPr="00427E52">
        <w:rPr>
          <w:b/>
          <w:spacing w:val="-14"/>
          <w:lang w:val="en-US"/>
        </w:rPr>
        <w:t xml:space="preserve"> </w:t>
      </w:r>
      <w:r w:rsidRPr="00427E52">
        <w:rPr>
          <w:b/>
          <w:spacing w:val="-1"/>
          <w:lang w:val="en-US"/>
        </w:rPr>
        <w:t>G.A.</w:t>
      </w: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829D" w14:textId="77777777" w:rsidR="00A041B9" w:rsidRDefault="00A041B9" w:rsidP="004C6A23">
      <w:r>
        <w:separator/>
      </w:r>
    </w:p>
  </w:endnote>
  <w:endnote w:type="continuationSeparator" w:id="0">
    <w:p w14:paraId="3CA42566" w14:textId="77777777" w:rsidR="00A041B9" w:rsidRDefault="00A041B9" w:rsidP="004C6A23">
      <w:r>
        <w:continuationSeparator/>
      </w:r>
    </w:p>
  </w:endnote>
  <w:endnote w:type="continuationNotice" w:id="1">
    <w:p w14:paraId="08972A83" w14:textId="77777777" w:rsidR="00A041B9" w:rsidRDefault="00A04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B59E" w14:textId="77777777" w:rsidR="00A041B9" w:rsidRDefault="00A041B9" w:rsidP="004C6A23">
      <w:r>
        <w:separator/>
      </w:r>
    </w:p>
  </w:footnote>
  <w:footnote w:type="continuationSeparator" w:id="0">
    <w:p w14:paraId="0976F551" w14:textId="77777777" w:rsidR="00A041B9" w:rsidRDefault="00A041B9" w:rsidP="004C6A23">
      <w:r>
        <w:continuationSeparator/>
      </w:r>
    </w:p>
  </w:footnote>
  <w:footnote w:type="continuationNotice" w:id="1">
    <w:p w14:paraId="2FAAE5CE" w14:textId="77777777" w:rsidR="00A041B9" w:rsidRDefault="00A041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46536585">
    <w:abstractNumId w:val="11"/>
  </w:num>
  <w:num w:numId="2" w16cid:durableId="717627262">
    <w:abstractNumId w:val="5"/>
  </w:num>
  <w:num w:numId="3" w16cid:durableId="1234315610">
    <w:abstractNumId w:val="4"/>
  </w:num>
  <w:num w:numId="4" w16cid:durableId="1487699359">
    <w:abstractNumId w:val="1"/>
  </w:num>
  <w:num w:numId="5" w16cid:durableId="304434662">
    <w:abstractNumId w:val="2"/>
  </w:num>
  <w:num w:numId="6" w16cid:durableId="1765107722">
    <w:abstractNumId w:val="3"/>
  </w:num>
  <w:num w:numId="7" w16cid:durableId="458845541">
    <w:abstractNumId w:val="6"/>
  </w:num>
  <w:num w:numId="8" w16cid:durableId="1312902814">
    <w:abstractNumId w:val="0"/>
  </w:num>
  <w:num w:numId="9" w16cid:durableId="1110245698">
    <w:abstractNumId w:val="8"/>
  </w:num>
  <w:num w:numId="10" w16cid:durableId="1817068831">
    <w:abstractNumId w:val="10"/>
  </w:num>
  <w:num w:numId="11" w16cid:durableId="669649039">
    <w:abstractNumId w:val="9"/>
  </w:num>
  <w:num w:numId="12" w16cid:durableId="23143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553"/>
    <w:rsid w:val="00010FAE"/>
    <w:rsid w:val="0001583E"/>
    <w:rsid w:val="00015A5E"/>
    <w:rsid w:val="00021CB8"/>
    <w:rsid w:val="00024786"/>
    <w:rsid w:val="000267FB"/>
    <w:rsid w:val="000309BA"/>
    <w:rsid w:val="0003132B"/>
    <w:rsid w:val="00033BCF"/>
    <w:rsid w:val="00033C04"/>
    <w:rsid w:val="000350E3"/>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4C4"/>
    <w:rsid w:val="000A6617"/>
    <w:rsid w:val="000B228A"/>
    <w:rsid w:val="000B254C"/>
    <w:rsid w:val="000B768C"/>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E9E"/>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2D72"/>
    <w:rsid w:val="002F4892"/>
    <w:rsid w:val="002F719E"/>
    <w:rsid w:val="002F7F65"/>
    <w:rsid w:val="0030037A"/>
    <w:rsid w:val="0030324B"/>
    <w:rsid w:val="00304CAE"/>
    <w:rsid w:val="00305D79"/>
    <w:rsid w:val="00306BF9"/>
    <w:rsid w:val="0030728E"/>
    <w:rsid w:val="00311121"/>
    <w:rsid w:val="003126D5"/>
    <w:rsid w:val="0031399E"/>
    <w:rsid w:val="003225BD"/>
    <w:rsid w:val="00323280"/>
    <w:rsid w:val="00323908"/>
    <w:rsid w:val="003244A5"/>
    <w:rsid w:val="00325521"/>
    <w:rsid w:val="003258AC"/>
    <w:rsid w:val="003268EB"/>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AF1"/>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C08C9"/>
    <w:rsid w:val="003C0BA8"/>
    <w:rsid w:val="003C1155"/>
    <w:rsid w:val="003C29AA"/>
    <w:rsid w:val="003C4664"/>
    <w:rsid w:val="003C6B04"/>
    <w:rsid w:val="003C747F"/>
    <w:rsid w:val="003D0455"/>
    <w:rsid w:val="003D4B0A"/>
    <w:rsid w:val="003D69B3"/>
    <w:rsid w:val="003E6760"/>
    <w:rsid w:val="003E6E0D"/>
    <w:rsid w:val="003F0CE9"/>
    <w:rsid w:val="003F2CEC"/>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27CF"/>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291E"/>
    <w:rsid w:val="004F3CB8"/>
    <w:rsid w:val="004F55A8"/>
    <w:rsid w:val="004F5EF4"/>
    <w:rsid w:val="00501106"/>
    <w:rsid w:val="00501B29"/>
    <w:rsid w:val="005129DC"/>
    <w:rsid w:val="005174A2"/>
    <w:rsid w:val="00517B82"/>
    <w:rsid w:val="00524EE3"/>
    <w:rsid w:val="00527C2A"/>
    <w:rsid w:val="00530C39"/>
    <w:rsid w:val="00532221"/>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60B9"/>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70F3"/>
    <w:rsid w:val="006E163C"/>
    <w:rsid w:val="006E21D1"/>
    <w:rsid w:val="006E44D0"/>
    <w:rsid w:val="006F0081"/>
    <w:rsid w:val="006F43BE"/>
    <w:rsid w:val="006F58D2"/>
    <w:rsid w:val="00703145"/>
    <w:rsid w:val="00704937"/>
    <w:rsid w:val="00705778"/>
    <w:rsid w:val="00705E19"/>
    <w:rsid w:val="00707AF8"/>
    <w:rsid w:val="00711442"/>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5810"/>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E7A1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916"/>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3F5C"/>
    <w:rsid w:val="009866BE"/>
    <w:rsid w:val="009930CB"/>
    <w:rsid w:val="00995659"/>
    <w:rsid w:val="0099766F"/>
    <w:rsid w:val="009A3606"/>
    <w:rsid w:val="009A400A"/>
    <w:rsid w:val="009A44E4"/>
    <w:rsid w:val="009B218B"/>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0F43"/>
    <w:rsid w:val="009F42A4"/>
    <w:rsid w:val="009F73F6"/>
    <w:rsid w:val="00A02A85"/>
    <w:rsid w:val="00A039B9"/>
    <w:rsid w:val="00A03B0A"/>
    <w:rsid w:val="00A041B9"/>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7A5D"/>
    <w:rsid w:val="00AD4CDF"/>
    <w:rsid w:val="00AD5F6C"/>
    <w:rsid w:val="00AD6B19"/>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107"/>
    <w:rsid w:val="00B5686A"/>
    <w:rsid w:val="00B6204F"/>
    <w:rsid w:val="00B651D1"/>
    <w:rsid w:val="00B67C9B"/>
    <w:rsid w:val="00B727B9"/>
    <w:rsid w:val="00B74F43"/>
    <w:rsid w:val="00B80391"/>
    <w:rsid w:val="00B817C0"/>
    <w:rsid w:val="00B81A6F"/>
    <w:rsid w:val="00B8414B"/>
    <w:rsid w:val="00B84473"/>
    <w:rsid w:val="00B8539F"/>
    <w:rsid w:val="00B8693A"/>
    <w:rsid w:val="00BA1F3B"/>
    <w:rsid w:val="00BA4BDA"/>
    <w:rsid w:val="00BB1114"/>
    <w:rsid w:val="00BB26D0"/>
    <w:rsid w:val="00BB32DC"/>
    <w:rsid w:val="00BB6584"/>
    <w:rsid w:val="00BC10CE"/>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3344C"/>
    <w:rsid w:val="00C41C08"/>
    <w:rsid w:val="00C438C4"/>
    <w:rsid w:val="00C46CAD"/>
    <w:rsid w:val="00C51662"/>
    <w:rsid w:val="00C56EA8"/>
    <w:rsid w:val="00C6051D"/>
    <w:rsid w:val="00C63EF6"/>
    <w:rsid w:val="00C651B9"/>
    <w:rsid w:val="00C65C6A"/>
    <w:rsid w:val="00C72C62"/>
    <w:rsid w:val="00C7793D"/>
    <w:rsid w:val="00C813D6"/>
    <w:rsid w:val="00C813DA"/>
    <w:rsid w:val="00C81688"/>
    <w:rsid w:val="00C8267A"/>
    <w:rsid w:val="00C8457C"/>
    <w:rsid w:val="00C86741"/>
    <w:rsid w:val="00C8693B"/>
    <w:rsid w:val="00C90B04"/>
    <w:rsid w:val="00C91EC2"/>
    <w:rsid w:val="00C9271E"/>
    <w:rsid w:val="00C92FAF"/>
    <w:rsid w:val="00C95AA7"/>
    <w:rsid w:val="00C96473"/>
    <w:rsid w:val="00C96A05"/>
    <w:rsid w:val="00CA458D"/>
    <w:rsid w:val="00CA4B30"/>
    <w:rsid w:val="00CB5A3B"/>
    <w:rsid w:val="00CB7634"/>
    <w:rsid w:val="00CC2911"/>
    <w:rsid w:val="00CC4FC4"/>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FBB"/>
    <w:rsid w:val="00D33690"/>
    <w:rsid w:val="00D3385E"/>
    <w:rsid w:val="00D34F1B"/>
    <w:rsid w:val="00D356BA"/>
    <w:rsid w:val="00D35D5A"/>
    <w:rsid w:val="00D36DBD"/>
    <w:rsid w:val="00D36E98"/>
    <w:rsid w:val="00D40411"/>
    <w:rsid w:val="00D42861"/>
    <w:rsid w:val="00D42D3E"/>
    <w:rsid w:val="00D44098"/>
    <w:rsid w:val="00D4478E"/>
    <w:rsid w:val="00D51397"/>
    <w:rsid w:val="00D51F1A"/>
    <w:rsid w:val="00D534C1"/>
    <w:rsid w:val="00D55E3E"/>
    <w:rsid w:val="00D57BB2"/>
    <w:rsid w:val="00D6269D"/>
    <w:rsid w:val="00D62CCA"/>
    <w:rsid w:val="00D718B4"/>
    <w:rsid w:val="00D73188"/>
    <w:rsid w:val="00D76A8A"/>
    <w:rsid w:val="00D82768"/>
    <w:rsid w:val="00D827E8"/>
    <w:rsid w:val="00D82A1B"/>
    <w:rsid w:val="00D82B17"/>
    <w:rsid w:val="00D85871"/>
    <w:rsid w:val="00D86236"/>
    <w:rsid w:val="00D86DF1"/>
    <w:rsid w:val="00D90B92"/>
    <w:rsid w:val="00D9339B"/>
    <w:rsid w:val="00DA069F"/>
    <w:rsid w:val="00DA13F4"/>
    <w:rsid w:val="00DA2F7B"/>
    <w:rsid w:val="00DA782A"/>
    <w:rsid w:val="00DB06C9"/>
    <w:rsid w:val="00DB3F5E"/>
    <w:rsid w:val="00DB4723"/>
    <w:rsid w:val="00DB4D9C"/>
    <w:rsid w:val="00DB68C0"/>
    <w:rsid w:val="00DB76FD"/>
    <w:rsid w:val="00DD2802"/>
    <w:rsid w:val="00DD4C56"/>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6E71"/>
    <w:rsid w:val="00EA7ED8"/>
    <w:rsid w:val="00EB165C"/>
    <w:rsid w:val="00EB4295"/>
    <w:rsid w:val="00EB4621"/>
    <w:rsid w:val="00EB5722"/>
    <w:rsid w:val="00EB6E56"/>
    <w:rsid w:val="00EC2901"/>
    <w:rsid w:val="00EC3989"/>
    <w:rsid w:val="00EC3CF4"/>
    <w:rsid w:val="00EC6DF8"/>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5FD8"/>
    <w:rsid w:val="00F50C75"/>
    <w:rsid w:val="00F530A0"/>
    <w:rsid w:val="00F5360E"/>
    <w:rsid w:val="00F553C1"/>
    <w:rsid w:val="00F56189"/>
    <w:rsid w:val="00F562AE"/>
    <w:rsid w:val="00F56476"/>
    <w:rsid w:val="00F57CBB"/>
    <w:rsid w:val="00F6159D"/>
    <w:rsid w:val="00F65683"/>
    <w:rsid w:val="00F71859"/>
    <w:rsid w:val="00F75C9F"/>
    <w:rsid w:val="00F76949"/>
    <w:rsid w:val="00F80213"/>
    <w:rsid w:val="00F82F1C"/>
    <w:rsid w:val="00F8439E"/>
    <w:rsid w:val="00F84930"/>
    <w:rsid w:val="00F965A7"/>
    <w:rsid w:val="00FA333E"/>
    <w:rsid w:val="00FA73F3"/>
    <w:rsid w:val="00FB09ED"/>
    <w:rsid w:val="00FB11CB"/>
    <w:rsid w:val="00FB2276"/>
    <w:rsid w:val="00FB23B1"/>
    <w:rsid w:val="00FB3AEF"/>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EA6E71"/>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mailto:alipbai@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read.kz/book/show/3213.pdf" TargetMode="External"/><Relationship Id="rId19" Type="http://schemas.openxmlformats.org/officeDocument/2006/relationships/hyperlink" Target="http://www.ozdic.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e-ir.info/"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hyperlink" Target="https://us04web.zoom.us/j/3336492518?pwd=WGI2ZksvZzhIbEllazQ1a3B4NHRO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Алдаберді Ақбота</cp:lastModifiedBy>
  <cp:revision>23</cp:revision>
  <cp:lastPrinted>2023-11-12T23:37:00Z</cp:lastPrinted>
  <dcterms:created xsi:type="dcterms:W3CDTF">2023-07-10T04:09:00Z</dcterms:created>
  <dcterms:modified xsi:type="dcterms:W3CDTF">2025-02-11T07:08:00Z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